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50" w:rsidRDefault="00AC6350" w:rsidP="00AC63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РЕШЕНИЯ </w:t>
      </w:r>
    </w:p>
    <w:p w:rsidR="00AC6350" w:rsidRPr="00AC6350" w:rsidRDefault="00AC6350" w:rsidP="00AC6350">
      <w:pPr>
        <w:jc w:val="right"/>
        <w:rPr>
          <w:b/>
          <w:sz w:val="28"/>
          <w:szCs w:val="28"/>
        </w:rPr>
      </w:pPr>
    </w:p>
    <w:p w:rsidR="00AC6350" w:rsidRPr="007448D6" w:rsidRDefault="00AC6350" w:rsidP="00AC6350">
      <w:pPr>
        <w:jc w:val="right"/>
        <w:rPr>
          <w:sz w:val="28"/>
          <w:szCs w:val="28"/>
        </w:rPr>
      </w:pPr>
      <w:proofErr w:type="gramStart"/>
      <w:r w:rsidRPr="007448D6">
        <w:rPr>
          <w:sz w:val="28"/>
          <w:szCs w:val="28"/>
        </w:rPr>
        <w:t>Внесен</w:t>
      </w:r>
      <w:proofErr w:type="gramEnd"/>
      <w:r w:rsidRPr="007448D6">
        <w:rPr>
          <w:sz w:val="28"/>
          <w:szCs w:val="28"/>
        </w:rPr>
        <w:t xml:space="preserve"> главой администрации </w:t>
      </w:r>
    </w:p>
    <w:p w:rsidR="00AC6350" w:rsidRPr="007448D6" w:rsidRDefault="00AC6350" w:rsidP="00AC6350">
      <w:pPr>
        <w:jc w:val="right"/>
        <w:rPr>
          <w:sz w:val="28"/>
          <w:szCs w:val="28"/>
        </w:rPr>
      </w:pPr>
      <w:r w:rsidRPr="007448D6">
        <w:rPr>
          <w:sz w:val="28"/>
          <w:szCs w:val="28"/>
        </w:rPr>
        <w:t>городского округа город Стерлитамак</w:t>
      </w:r>
    </w:p>
    <w:p w:rsidR="00AC6350" w:rsidRPr="007448D6" w:rsidRDefault="00AC6350" w:rsidP="00AC6350">
      <w:pPr>
        <w:jc w:val="right"/>
        <w:rPr>
          <w:b/>
          <w:sz w:val="28"/>
          <w:szCs w:val="28"/>
        </w:rPr>
      </w:pPr>
    </w:p>
    <w:p w:rsidR="00AC6350" w:rsidRPr="007448D6" w:rsidRDefault="00AC6350" w:rsidP="00AC6350">
      <w:pPr>
        <w:jc w:val="right"/>
        <w:rPr>
          <w:b/>
          <w:sz w:val="28"/>
          <w:szCs w:val="28"/>
        </w:rPr>
      </w:pPr>
    </w:p>
    <w:p w:rsidR="00AC6350" w:rsidRPr="007448D6" w:rsidRDefault="00AC6350" w:rsidP="00AC6350">
      <w:pPr>
        <w:jc w:val="right"/>
        <w:rPr>
          <w:b/>
          <w:sz w:val="28"/>
          <w:szCs w:val="28"/>
        </w:rPr>
      </w:pPr>
    </w:p>
    <w:p w:rsidR="00AC6350" w:rsidRPr="00777FA1" w:rsidRDefault="00AC6350" w:rsidP="00AC6350">
      <w:pPr>
        <w:rPr>
          <w:sz w:val="20"/>
        </w:rPr>
      </w:pPr>
      <w:r w:rsidRPr="00777FA1">
        <w:rPr>
          <w:sz w:val="20"/>
        </w:rPr>
        <w:t xml:space="preserve"> </w:t>
      </w:r>
    </w:p>
    <w:p w:rsidR="00AC6350" w:rsidRPr="00114413" w:rsidRDefault="00AC6350" w:rsidP="00AC6350">
      <w:pPr>
        <w:jc w:val="center"/>
        <w:rPr>
          <w:b/>
          <w:sz w:val="28"/>
          <w:szCs w:val="28"/>
        </w:rPr>
      </w:pPr>
      <w:r w:rsidRPr="00114413">
        <w:rPr>
          <w:b/>
          <w:sz w:val="28"/>
          <w:szCs w:val="28"/>
        </w:rPr>
        <w:t>О внесении изменений в административные регламенты</w:t>
      </w:r>
    </w:p>
    <w:p w:rsidR="00AC6350" w:rsidRPr="00114413" w:rsidRDefault="00AC6350" w:rsidP="00AC6350">
      <w:pPr>
        <w:jc w:val="center"/>
        <w:rPr>
          <w:b/>
          <w:sz w:val="28"/>
          <w:szCs w:val="28"/>
        </w:rPr>
      </w:pPr>
      <w:r w:rsidRPr="00114413">
        <w:rPr>
          <w:b/>
          <w:sz w:val="28"/>
          <w:szCs w:val="28"/>
        </w:rPr>
        <w:t xml:space="preserve"> предоставления муниципальных</w:t>
      </w:r>
      <w:r>
        <w:rPr>
          <w:b/>
          <w:sz w:val="28"/>
          <w:szCs w:val="28"/>
        </w:rPr>
        <w:t xml:space="preserve"> </w:t>
      </w:r>
      <w:r w:rsidRPr="00114413">
        <w:rPr>
          <w:b/>
          <w:sz w:val="28"/>
          <w:szCs w:val="28"/>
        </w:rPr>
        <w:t>услуг</w:t>
      </w:r>
    </w:p>
    <w:p w:rsidR="00AC6350" w:rsidRDefault="00AC6350" w:rsidP="00AC6350">
      <w:pPr>
        <w:rPr>
          <w:b/>
          <w:sz w:val="24"/>
          <w:szCs w:val="24"/>
        </w:rPr>
      </w:pPr>
      <w:r w:rsidRPr="00CC2FCD">
        <w:rPr>
          <w:b/>
          <w:sz w:val="24"/>
          <w:szCs w:val="24"/>
        </w:rPr>
        <w:tab/>
      </w:r>
    </w:p>
    <w:p w:rsidR="00AC6350" w:rsidRDefault="00AC6350" w:rsidP="00AC6350">
      <w:pPr>
        <w:rPr>
          <w:b/>
          <w:sz w:val="24"/>
          <w:szCs w:val="24"/>
        </w:rPr>
      </w:pPr>
    </w:p>
    <w:p w:rsidR="00AC6350" w:rsidRDefault="00AC6350" w:rsidP="008170C5">
      <w:pPr>
        <w:ind w:firstLine="708"/>
        <w:jc w:val="both"/>
        <w:rPr>
          <w:sz w:val="28"/>
          <w:szCs w:val="28"/>
        </w:rPr>
      </w:pPr>
      <w:proofErr w:type="gramStart"/>
      <w:r w:rsidRPr="00CC2FCD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8170C5">
        <w:rPr>
          <w:sz w:val="28"/>
          <w:szCs w:val="28"/>
        </w:rPr>
        <w:t xml:space="preserve">ст. 51 Градостроительного Кодекса РФ, </w:t>
      </w:r>
      <w:r w:rsidR="002B1536" w:rsidRPr="009B462E">
        <w:rPr>
          <w:color w:val="000000"/>
          <w:sz w:val="28"/>
          <w:szCs w:val="28"/>
        </w:rPr>
        <w:t xml:space="preserve">Федеральным </w:t>
      </w:r>
      <w:r w:rsidR="002B1536" w:rsidRPr="002B1536">
        <w:rPr>
          <w:sz w:val="28"/>
          <w:szCs w:val="28"/>
        </w:rPr>
        <w:t>законом</w:t>
      </w:r>
      <w:r w:rsidR="002B1536" w:rsidRPr="009B462E">
        <w:rPr>
          <w:color w:val="000000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</w:t>
      </w:r>
      <w:r w:rsidR="002B1536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</w:t>
      </w:r>
      <w:r w:rsidR="002B1536">
        <w:rPr>
          <w:sz w:val="28"/>
          <w:szCs w:val="28"/>
        </w:rPr>
        <w:t xml:space="preserve">27.07.2010г. </w:t>
      </w:r>
      <w:r>
        <w:rPr>
          <w:sz w:val="28"/>
          <w:szCs w:val="28"/>
        </w:rPr>
        <w:t>№210 «Об организации предоставления государственных и муниципальных услуг»,</w:t>
      </w:r>
      <w:r w:rsidR="008170C5" w:rsidRPr="008170C5">
        <w:rPr>
          <w:color w:val="000000"/>
          <w:sz w:val="28"/>
          <w:szCs w:val="28"/>
        </w:rPr>
        <w:t xml:space="preserve"> </w:t>
      </w:r>
      <w:r w:rsidR="008170C5">
        <w:rPr>
          <w:color w:val="000000"/>
          <w:sz w:val="28"/>
          <w:szCs w:val="28"/>
        </w:rPr>
        <w:t xml:space="preserve">Федеральным законом от 26.12.2008г. №294-ФЗ </w:t>
      </w:r>
      <w:r w:rsidR="008170C5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="008170C5">
        <w:rPr>
          <w:sz w:val="28"/>
          <w:szCs w:val="28"/>
        </w:rPr>
        <w:t xml:space="preserve"> контроля» Федеральным законом от 17.07.2009г. № 172-ФЗ «Об </w:t>
      </w:r>
      <w:proofErr w:type="spellStart"/>
      <w:r w:rsidR="008170C5">
        <w:rPr>
          <w:sz w:val="28"/>
          <w:szCs w:val="28"/>
        </w:rPr>
        <w:t>антикоррупционной</w:t>
      </w:r>
      <w:proofErr w:type="spellEnd"/>
      <w:r w:rsidR="008170C5">
        <w:rPr>
          <w:sz w:val="28"/>
          <w:szCs w:val="28"/>
        </w:rPr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="008170C5">
        <w:rPr>
          <w:sz w:val="28"/>
          <w:szCs w:val="28"/>
        </w:rPr>
        <w:t>антикоррупционной</w:t>
      </w:r>
      <w:proofErr w:type="spellEnd"/>
      <w:r w:rsidR="008170C5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</w:t>
      </w:r>
      <w:r w:rsidR="008170C5">
        <w:rPr>
          <w:color w:val="000000"/>
          <w:sz w:val="28"/>
          <w:szCs w:val="28"/>
        </w:rPr>
        <w:t xml:space="preserve">принимая во внимание Постановление Правительства </w:t>
      </w:r>
      <w:proofErr w:type="gramStart"/>
      <w:r w:rsidR="008170C5">
        <w:rPr>
          <w:color w:val="000000"/>
          <w:sz w:val="28"/>
          <w:szCs w:val="28"/>
        </w:rPr>
        <w:t>Республики</w:t>
      </w:r>
      <w:proofErr w:type="gramEnd"/>
      <w:r w:rsidR="008170C5">
        <w:rPr>
          <w:color w:val="000000"/>
          <w:sz w:val="28"/>
          <w:szCs w:val="28"/>
        </w:rPr>
        <w:t xml:space="preserve"> Башкортостан </w:t>
      </w:r>
      <w:r w:rsidR="008170C5">
        <w:rPr>
          <w:sz w:val="28"/>
          <w:szCs w:val="28"/>
        </w:rPr>
        <w:t xml:space="preserve">от 26 декабря </w:t>
      </w:r>
      <w:smartTag w:uri="urn:schemas-microsoft-com:office:smarttags" w:element="metricconverter">
        <w:smartTagPr>
          <w:attr w:name="ProductID" w:val="2011 г"/>
        </w:smartTagPr>
        <w:r w:rsidR="008170C5">
          <w:rPr>
            <w:sz w:val="28"/>
            <w:szCs w:val="28"/>
          </w:rPr>
          <w:t>2011 г</w:t>
        </w:r>
      </w:smartTag>
      <w:r w:rsidR="008170C5">
        <w:rPr>
          <w:sz w:val="28"/>
          <w:szCs w:val="28"/>
        </w:rPr>
        <w:t xml:space="preserve">. № 504 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8170C5">
        <w:rPr>
          <w:color w:val="000000"/>
          <w:sz w:val="28"/>
          <w:szCs w:val="28"/>
        </w:rPr>
        <w:t>постановление администрации городского округа город Стерлитамак Республики Башкортостан от  24.09.2010г. № 1901 «</w:t>
      </w:r>
      <w:r w:rsidR="008170C5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услуг»,</w:t>
      </w:r>
      <w:r w:rsidR="008170C5">
        <w:rPr>
          <w:color w:val="000000"/>
          <w:sz w:val="28"/>
          <w:szCs w:val="28"/>
        </w:rPr>
        <w:t xml:space="preserve"> </w:t>
      </w:r>
      <w:r w:rsidR="008170C5">
        <w:rPr>
          <w:sz w:val="28"/>
          <w:szCs w:val="28"/>
        </w:rPr>
        <w:t xml:space="preserve">Совет городского округа город Стерлитамак Республики Башкортостан </w:t>
      </w:r>
      <w:r>
        <w:rPr>
          <w:sz w:val="28"/>
          <w:szCs w:val="28"/>
        </w:rPr>
        <w:t xml:space="preserve">в целях приведения административных регламентов предоставления муниципальных услуг в соответствие с действующим законодательством, Совет городского округа город Стерлитамак Республики Башкортостан </w:t>
      </w:r>
    </w:p>
    <w:p w:rsidR="00AC6350" w:rsidRDefault="00AC6350" w:rsidP="00AC6350">
      <w:pPr>
        <w:jc w:val="both"/>
        <w:rPr>
          <w:sz w:val="28"/>
          <w:szCs w:val="28"/>
        </w:rPr>
      </w:pPr>
    </w:p>
    <w:p w:rsidR="00AC6350" w:rsidRDefault="00AC6350" w:rsidP="00AC63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C6350" w:rsidRDefault="00AC6350" w:rsidP="00AC6350">
      <w:pPr>
        <w:jc w:val="center"/>
        <w:rPr>
          <w:sz w:val="28"/>
          <w:szCs w:val="28"/>
        </w:rPr>
      </w:pPr>
    </w:p>
    <w:p w:rsidR="00AC6350" w:rsidRPr="00E13F93" w:rsidRDefault="00AC6350" w:rsidP="00E13F93">
      <w:pPr>
        <w:ind w:firstLine="709"/>
        <w:jc w:val="both"/>
        <w:rPr>
          <w:sz w:val="28"/>
          <w:szCs w:val="28"/>
        </w:rPr>
      </w:pPr>
      <w:r w:rsidRPr="00E13F93">
        <w:rPr>
          <w:sz w:val="28"/>
          <w:szCs w:val="28"/>
        </w:rPr>
        <w:t>1. В административны</w:t>
      </w:r>
      <w:r w:rsidR="00E7709E" w:rsidRPr="00E13F93">
        <w:rPr>
          <w:sz w:val="28"/>
          <w:szCs w:val="28"/>
        </w:rPr>
        <w:t>й</w:t>
      </w:r>
      <w:r w:rsidRPr="00E13F93">
        <w:rPr>
          <w:sz w:val="28"/>
          <w:szCs w:val="28"/>
        </w:rPr>
        <w:t xml:space="preserve"> регламент предоставления муниципальн</w:t>
      </w:r>
      <w:r w:rsidR="00E7709E" w:rsidRPr="00E13F93">
        <w:rPr>
          <w:sz w:val="28"/>
          <w:szCs w:val="28"/>
        </w:rPr>
        <w:t>ой</w:t>
      </w:r>
      <w:r w:rsidRPr="00E13F93">
        <w:rPr>
          <w:sz w:val="28"/>
          <w:szCs w:val="28"/>
        </w:rPr>
        <w:t xml:space="preserve"> услуг</w:t>
      </w:r>
      <w:r w:rsidR="00E7709E" w:rsidRPr="00E13F93">
        <w:rPr>
          <w:sz w:val="28"/>
          <w:szCs w:val="28"/>
        </w:rPr>
        <w:t>и «Выдача разрешения на строительство, реконструкцию объектов капитального строительства»</w:t>
      </w:r>
      <w:r w:rsidRPr="00E13F93">
        <w:rPr>
          <w:sz w:val="28"/>
          <w:szCs w:val="28"/>
        </w:rPr>
        <w:t>, утвержденны</w:t>
      </w:r>
      <w:r w:rsidR="00E7709E" w:rsidRPr="00E13F93">
        <w:rPr>
          <w:sz w:val="28"/>
          <w:szCs w:val="28"/>
        </w:rPr>
        <w:t>й</w:t>
      </w:r>
      <w:r w:rsidRPr="00E13F93">
        <w:rPr>
          <w:sz w:val="28"/>
          <w:szCs w:val="28"/>
        </w:rPr>
        <w:t xml:space="preserve"> решением Совета городского округа город Стерлитамак от 2</w:t>
      </w:r>
      <w:r w:rsidR="00E7709E" w:rsidRPr="00E13F93">
        <w:rPr>
          <w:sz w:val="28"/>
          <w:szCs w:val="28"/>
        </w:rPr>
        <w:t>5</w:t>
      </w:r>
      <w:r w:rsidRPr="00E13F93">
        <w:rPr>
          <w:sz w:val="28"/>
          <w:szCs w:val="28"/>
        </w:rPr>
        <w:t>.</w:t>
      </w:r>
      <w:r w:rsidR="00E7709E" w:rsidRPr="00E13F93">
        <w:rPr>
          <w:sz w:val="28"/>
          <w:szCs w:val="28"/>
        </w:rPr>
        <w:t>11</w:t>
      </w:r>
      <w:r w:rsidRPr="00E13F93">
        <w:rPr>
          <w:sz w:val="28"/>
          <w:szCs w:val="28"/>
        </w:rPr>
        <w:t>.2014г. №3-</w:t>
      </w:r>
      <w:r w:rsidR="00E7709E" w:rsidRPr="00E13F93">
        <w:rPr>
          <w:sz w:val="28"/>
          <w:szCs w:val="28"/>
        </w:rPr>
        <w:t>3</w:t>
      </w:r>
      <w:r w:rsidRPr="00E13F93">
        <w:rPr>
          <w:sz w:val="28"/>
          <w:szCs w:val="28"/>
        </w:rPr>
        <w:t>/2</w:t>
      </w:r>
      <w:r w:rsidR="00E7709E" w:rsidRPr="00E13F93">
        <w:rPr>
          <w:sz w:val="28"/>
          <w:szCs w:val="28"/>
        </w:rPr>
        <w:t>9</w:t>
      </w:r>
      <w:r w:rsidRPr="00E13F93">
        <w:rPr>
          <w:sz w:val="28"/>
          <w:szCs w:val="28"/>
        </w:rPr>
        <w:t>з «Об утверждении административных регламентов о предоставлении муниципальных услуг» внести следующие изменения:</w:t>
      </w:r>
    </w:p>
    <w:p w:rsidR="00A15398" w:rsidRDefault="00A15398" w:rsidP="00A15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таблицу пункта 3 «</w:t>
      </w:r>
      <w:r w:rsidRPr="001A49ED">
        <w:rPr>
          <w:sz w:val="28"/>
          <w:szCs w:val="28"/>
        </w:rPr>
        <w:t>Информация об организациях, участвующих в предоставлении муниципальной услуги</w:t>
      </w:r>
      <w:r>
        <w:rPr>
          <w:sz w:val="28"/>
          <w:szCs w:val="28"/>
        </w:rPr>
        <w:t>» добавить строку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810"/>
        <w:gridCol w:w="1701"/>
        <w:gridCol w:w="1592"/>
        <w:gridCol w:w="1548"/>
        <w:gridCol w:w="2292"/>
      </w:tblGrid>
      <w:tr w:rsidR="00A15398" w:rsidRPr="00A561D5" w:rsidTr="00396D4D">
        <w:tc>
          <w:tcPr>
            <w:tcW w:w="708" w:type="dxa"/>
          </w:tcPr>
          <w:p w:rsidR="00A15398" w:rsidRDefault="00A15398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10" w:type="dxa"/>
          </w:tcPr>
          <w:p w:rsidR="00A15398" w:rsidRPr="00DE500F" w:rsidRDefault="00A15398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государственной </w:t>
            </w:r>
            <w:proofErr w:type="gramStart"/>
            <w:r>
              <w:rPr>
                <w:sz w:val="20"/>
                <w:szCs w:val="20"/>
              </w:rPr>
              <w:lastRenderedPageBreak/>
              <w:t>охраны объектов культурного наследия Министерства культуры Республики</w:t>
            </w:r>
            <w:proofErr w:type="gramEnd"/>
            <w:r>
              <w:rPr>
                <w:sz w:val="20"/>
                <w:szCs w:val="20"/>
              </w:rPr>
              <w:t xml:space="preserve"> Башкортостан</w:t>
            </w:r>
          </w:p>
        </w:tc>
        <w:tc>
          <w:tcPr>
            <w:tcW w:w="1701" w:type="dxa"/>
          </w:tcPr>
          <w:p w:rsidR="00A15398" w:rsidRPr="00DE500F" w:rsidRDefault="00A15398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450059, РБ, г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 xml:space="preserve">фа, ул. </w:t>
            </w:r>
            <w:r>
              <w:rPr>
                <w:sz w:val="20"/>
                <w:szCs w:val="20"/>
              </w:rPr>
              <w:lastRenderedPageBreak/>
              <w:t>Революционная, д.18</w:t>
            </w:r>
          </w:p>
        </w:tc>
        <w:tc>
          <w:tcPr>
            <w:tcW w:w="1592" w:type="dxa"/>
          </w:tcPr>
          <w:p w:rsidR="00A15398" w:rsidRDefault="00A15398" w:rsidP="00396D4D">
            <w:pPr>
              <w:pStyle w:val="a5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8(347)</w:t>
            </w:r>
          </w:p>
          <w:p w:rsidR="00A15398" w:rsidRDefault="00A15398" w:rsidP="00396D4D">
            <w:pPr>
              <w:pStyle w:val="a5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280-87-56,</w:t>
            </w:r>
          </w:p>
          <w:p w:rsidR="00A15398" w:rsidRPr="00DE500F" w:rsidRDefault="00A15398" w:rsidP="00396D4D">
            <w:pPr>
              <w:pStyle w:val="a5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280-87-70</w:t>
            </w:r>
          </w:p>
        </w:tc>
        <w:tc>
          <w:tcPr>
            <w:tcW w:w="1548" w:type="dxa"/>
          </w:tcPr>
          <w:p w:rsidR="00A15398" w:rsidRPr="006677AA" w:rsidRDefault="00A15398" w:rsidP="00396D4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6677AA">
              <w:rPr>
                <w:rFonts w:eastAsia="Calibri"/>
                <w:sz w:val="20"/>
                <w:lang w:eastAsia="en-US"/>
              </w:rPr>
              <w:lastRenderedPageBreak/>
              <w:t>пн.-</w:t>
            </w:r>
            <w:proofErr w:type="gramStart"/>
            <w:r w:rsidRPr="006677AA">
              <w:rPr>
                <w:rFonts w:eastAsia="Calibri"/>
                <w:sz w:val="20"/>
                <w:lang w:eastAsia="en-US"/>
              </w:rPr>
              <w:t>пт</w:t>
            </w:r>
            <w:proofErr w:type="spellEnd"/>
            <w:proofErr w:type="gramEnd"/>
            <w:r w:rsidRPr="006677AA">
              <w:rPr>
                <w:rFonts w:eastAsia="Calibri"/>
                <w:sz w:val="20"/>
                <w:lang w:eastAsia="en-US"/>
              </w:rPr>
              <w:t>:</w:t>
            </w:r>
          </w:p>
          <w:p w:rsidR="00A15398" w:rsidRPr="006677AA" w:rsidRDefault="00A15398" w:rsidP="00396D4D">
            <w:pPr>
              <w:rPr>
                <w:rFonts w:eastAsia="Calibri"/>
                <w:sz w:val="20"/>
                <w:lang w:eastAsia="en-US"/>
              </w:rPr>
            </w:pPr>
            <w:r w:rsidRPr="006677AA">
              <w:rPr>
                <w:rFonts w:eastAsia="Calibri"/>
                <w:sz w:val="20"/>
                <w:lang w:eastAsia="en-US"/>
              </w:rPr>
              <w:t xml:space="preserve">09.00 - 18.00ч., </w:t>
            </w:r>
            <w:r w:rsidRPr="006677AA">
              <w:rPr>
                <w:rFonts w:eastAsia="Calibri"/>
                <w:sz w:val="20"/>
                <w:lang w:eastAsia="en-US"/>
              </w:rPr>
              <w:lastRenderedPageBreak/>
              <w:t xml:space="preserve">обед: </w:t>
            </w:r>
          </w:p>
          <w:p w:rsidR="00A15398" w:rsidRPr="006677AA" w:rsidRDefault="00A15398" w:rsidP="00396D4D">
            <w:pPr>
              <w:rPr>
                <w:rFonts w:eastAsia="Calibri"/>
                <w:sz w:val="20"/>
                <w:lang w:eastAsia="en-US"/>
              </w:rPr>
            </w:pPr>
            <w:r w:rsidRPr="006677AA">
              <w:rPr>
                <w:rFonts w:eastAsia="Calibri"/>
                <w:sz w:val="20"/>
                <w:lang w:eastAsia="en-US"/>
              </w:rPr>
              <w:t xml:space="preserve"> 13.00 - 14.00ч.</w:t>
            </w:r>
          </w:p>
        </w:tc>
        <w:tc>
          <w:tcPr>
            <w:tcW w:w="2292" w:type="dxa"/>
          </w:tcPr>
          <w:p w:rsidR="00A15398" w:rsidRPr="00A15398" w:rsidRDefault="00A15398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  <w:r w:rsidRPr="001F201E">
              <w:rPr>
                <w:sz w:val="18"/>
                <w:szCs w:val="18"/>
              </w:rPr>
              <w:lastRenderedPageBreak/>
              <w:t>сайт</w:t>
            </w:r>
            <w:r w:rsidRPr="00A15398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546BF">
              <w:rPr>
                <w:sz w:val="18"/>
                <w:szCs w:val="18"/>
                <w:u w:val="single"/>
                <w:lang w:val="en-US"/>
              </w:rPr>
              <w:t>culture</w:t>
            </w:r>
            <w:r w:rsidRPr="00A15398">
              <w:rPr>
                <w:sz w:val="20"/>
                <w:szCs w:val="20"/>
                <w:u w:val="single"/>
                <w:lang w:val="en-US"/>
              </w:rPr>
              <w:t>.</w:t>
            </w:r>
            <w:r w:rsidRPr="005546BF">
              <w:rPr>
                <w:sz w:val="20"/>
                <w:szCs w:val="20"/>
                <w:u w:val="single"/>
                <w:lang w:val="en-US"/>
              </w:rPr>
              <w:t>bashkortostan</w:t>
            </w:r>
            <w:r w:rsidRPr="00A15398">
              <w:rPr>
                <w:sz w:val="20"/>
                <w:szCs w:val="20"/>
                <w:u w:val="single"/>
                <w:lang w:val="en-US"/>
              </w:rPr>
              <w:t>.</w:t>
            </w:r>
            <w:r w:rsidRPr="005546BF"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A15398" w:rsidRPr="00A15398" w:rsidRDefault="00A15398" w:rsidP="00396D4D">
            <w:pPr>
              <w:pStyle w:val="a5"/>
              <w:tabs>
                <w:tab w:val="left" w:pos="360"/>
              </w:tabs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F84AF8">
              <w:rPr>
                <w:sz w:val="18"/>
                <w:szCs w:val="18"/>
                <w:lang w:val="en-US"/>
              </w:rPr>
              <w:lastRenderedPageBreak/>
              <w:t>e</w:t>
            </w:r>
            <w:r w:rsidRPr="00A15398">
              <w:rPr>
                <w:sz w:val="18"/>
                <w:szCs w:val="18"/>
                <w:lang w:val="en-US"/>
              </w:rPr>
              <w:t>-</w:t>
            </w:r>
            <w:r w:rsidRPr="00F84AF8">
              <w:rPr>
                <w:sz w:val="18"/>
                <w:szCs w:val="18"/>
                <w:lang w:val="en-US"/>
              </w:rPr>
              <w:t>mail</w:t>
            </w:r>
            <w:r w:rsidRPr="00A15398">
              <w:rPr>
                <w:sz w:val="18"/>
                <w:szCs w:val="18"/>
                <w:lang w:val="en-US"/>
              </w:rPr>
              <w:t>:</w:t>
            </w:r>
          </w:p>
          <w:p w:rsidR="00A15398" w:rsidRPr="00A561D5" w:rsidRDefault="00A15398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mkrb</w:t>
            </w:r>
            <w:proofErr w:type="spellEnd"/>
            <w:r w:rsidRPr="00A561D5">
              <w:rPr>
                <w:sz w:val="20"/>
                <w:szCs w:val="20"/>
                <w:u w:val="single"/>
              </w:rPr>
              <w:t>@</w:t>
            </w:r>
            <w:proofErr w:type="spellStart"/>
            <w:r w:rsidRPr="001F201E">
              <w:rPr>
                <w:sz w:val="20"/>
                <w:szCs w:val="20"/>
                <w:u w:val="single"/>
                <w:lang w:val="en-US"/>
              </w:rPr>
              <w:t>bashkortostan</w:t>
            </w:r>
            <w:proofErr w:type="spellEnd"/>
            <w:r w:rsidRPr="00A561D5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1F201E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</w:tbl>
    <w:p w:rsidR="00A15398" w:rsidRPr="00E13F93" w:rsidRDefault="00A15398" w:rsidP="00A15398">
      <w:pPr>
        <w:ind w:firstLine="709"/>
        <w:jc w:val="both"/>
        <w:rPr>
          <w:sz w:val="28"/>
          <w:szCs w:val="28"/>
        </w:rPr>
      </w:pPr>
    </w:p>
    <w:p w:rsidR="00222764" w:rsidRPr="00E13F93" w:rsidRDefault="00222764" w:rsidP="00E13F93">
      <w:pPr>
        <w:ind w:firstLine="709"/>
        <w:jc w:val="both"/>
        <w:rPr>
          <w:sz w:val="28"/>
          <w:szCs w:val="28"/>
        </w:rPr>
      </w:pPr>
      <w:r w:rsidRPr="00E13F93">
        <w:rPr>
          <w:sz w:val="28"/>
          <w:szCs w:val="28"/>
        </w:rPr>
        <w:t>- в п.11.1 добавить следующий подпункт:</w:t>
      </w:r>
    </w:p>
    <w:p w:rsidR="00222764" w:rsidRPr="00E13F93" w:rsidRDefault="00222764" w:rsidP="00E13F93">
      <w:pPr>
        <w:ind w:firstLine="709"/>
        <w:jc w:val="both"/>
        <w:rPr>
          <w:color w:val="000000"/>
          <w:sz w:val="28"/>
          <w:szCs w:val="28"/>
        </w:rPr>
      </w:pPr>
      <w:r w:rsidRPr="00E13F93">
        <w:rPr>
          <w:sz w:val="28"/>
          <w:szCs w:val="28"/>
        </w:rPr>
        <w:t xml:space="preserve">13) </w:t>
      </w:r>
      <w:r w:rsidRPr="00E13F93">
        <w:rPr>
          <w:color w:val="000000"/>
          <w:sz w:val="28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7709E" w:rsidRDefault="00222764" w:rsidP="00E13F93">
      <w:pPr>
        <w:ind w:firstLine="709"/>
        <w:jc w:val="both"/>
        <w:rPr>
          <w:sz w:val="28"/>
          <w:szCs w:val="28"/>
        </w:rPr>
      </w:pPr>
      <w:r w:rsidRPr="00E13F93">
        <w:rPr>
          <w:sz w:val="28"/>
          <w:szCs w:val="28"/>
        </w:rPr>
        <w:t xml:space="preserve">- приложение №2 к административному регламенту «Выдача разрешения на строительство, реконструкцию объектов капитального строительства» изложить в </w:t>
      </w:r>
      <w:r w:rsidR="00944AAF">
        <w:rPr>
          <w:sz w:val="28"/>
          <w:szCs w:val="28"/>
        </w:rPr>
        <w:t>прилагаемой</w:t>
      </w:r>
      <w:r w:rsidRPr="00E13F93">
        <w:rPr>
          <w:sz w:val="28"/>
          <w:szCs w:val="28"/>
        </w:rPr>
        <w:t xml:space="preserve"> редакции (приложение 1).</w:t>
      </w:r>
    </w:p>
    <w:p w:rsidR="00222764" w:rsidRPr="00E13F93" w:rsidRDefault="00222764" w:rsidP="00E13F93">
      <w:pPr>
        <w:ind w:firstLine="709"/>
        <w:jc w:val="both"/>
        <w:rPr>
          <w:sz w:val="28"/>
          <w:szCs w:val="28"/>
        </w:rPr>
      </w:pPr>
    </w:p>
    <w:p w:rsidR="009B462E" w:rsidRPr="00E13F93" w:rsidRDefault="009B462E" w:rsidP="00E13F93">
      <w:pPr>
        <w:ind w:firstLine="709"/>
        <w:jc w:val="both"/>
        <w:rPr>
          <w:sz w:val="28"/>
          <w:szCs w:val="28"/>
        </w:rPr>
      </w:pPr>
      <w:r w:rsidRPr="00E13F93">
        <w:rPr>
          <w:sz w:val="28"/>
          <w:szCs w:val="28"/>
        </w:rPr>
        <w:t>2. В административный регламент предоставления муниципальной услуги «Выдача разрешений на ввод объекта капитального строительства в эксплуатацию», утвержденный решением Совета городского округа город Стерлитамак от 25.11.2014г. №3-3/29з «Об утверждении административных регламентов о предоставлении муниципальных услуг» внести следующие изменения:</w:t>
      </w:r>
    </w:p>
    <w:p w:rsidR="00115C53" w:rsidRDefault="00115C53" w:rsidP="00115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таблицу пункта 3 «</w:t>
      </w:r>
      <w:r w:rsidRPr="001A49ED">
        <w:rPr>
          <w:sz w:val="28"/>
          <w:szCs w:val="28"/>
        </w:rPr>
        <w:t>Информация об организациях, участвующих в предоставлении муниципальной услуги</w:t>
      </w:r>
      <w:r>
        <w:rPr>
          <w:sz w:val="28"/>
          <w:szCs w:val="28"/>
        </w:rPr>
        <w:t>» добавить строку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810"/>
        <w:gridCol w:w="1701"/>
        <w:gridCol w:w="1592"/>
        <w:gridCol w:w="1548"/>
        <w:gridCol w:w="2292"/>
      </w:tblGrid>
      <w:tr w:rsidR="00115C53" w:rsidRPr="00A561D5" w:rsidTr="00396D4D">
        <w:tc>
          <w:tcPr>
            <w:tcW w:w="708" w:type="dxa"/>
          </w:tcPr>
          <w:p w:rsidR="00115C53" w:rsidRPr="00115C53" w:rsidRDefault="00115C53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10" w:type="dxa"/>
          </w:tcPr>
          <w:p w:rsidR="00115C53" w:rsidRPr="00DE500F" w:rsidRDefault="00115C53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государственной </w:t>
            </w:r>
            <w:proofErr w:type="gramStart"/>
            <w:r>
              <w:rPr>
                <w:sz w:val="20"/>
                <w:szCs w:val="20"/>
              </w:rPr>
              <w:t>охраны объектов культурного наследия Министерства культуры Республики</w:t>
            </w:r>
            <w:proofErr w:type="gramEnd"/>
            <w:r>
              <w:rPr>
                <w:sz w:val="20"/>
                <w:szCs w:val="20"/>
              </w:rPr>
              <w:t xml:space="preserve"> Башкортостан</w:t>
            </w:r>
          </w:p>
        </w:tc>
        <w:tc>
          <w:tcPr>
            <w:tcW w:w="1701" w:type="dxa"/>
          </w:tcPr>
          <w:p w:rsidR="00115C53" w:rsidRPr="00DE500F" w:rsidRDefault="00115C53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450059, РБ, г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фа, ул. Революционная, д.18</w:t>
            </w:r>
          </w:p>
        </w:tc>
        <w:tc>
          <w:tcPr>
            <w:tcW w:w="1592" w:type="dxa"/>
          </w:tcPr>
          <w:p w:rsidR="00115C53" w:rsidRDefault="00115C53" w:rsidP="00396D4D">
            <w:pPr>
              <w:pStyle w:val="a5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8(347)</w:t>
            </w:r>
          </w:p>
          <w:p w:rsidR="00115C53" w:rsidRDefault="00115C53" w:rsidP="00396D4D">
            <w:pPr>
              <w:pStyle w:val="a5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280-87-56,</w:t>
            </w:r>
          </w:p>
          <w:p w:rsidR="00115C53" w:rsidRPr="00DE500F" w:rsidRDefault="00115C53" w:rsidP="00396D4D">
            <w:pPr>
              <w:pStyle w:val="a5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280-87-70</w:t>
            </w:r>
          </w:p>
        </w:tc>
        <w:tc>
          <w:tcPr>
            <w:tcW w:w="1548" w:type="dxa"/>
          </w:tcPr>
          <w:p w:rsidR="00115C53" w:rsidRPr="006677AA" w:rsidRDefault="00115C53" w:rsidP="00396D4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6677AA">
              <w:rPr>
                <w:rFonts w:eastAsia="Calibri"/>
                <w:sz w:val="20"/>
                <w:lang w:eastAsia="en-US"/>
              </w:rPr>
              <w:t>пн.-</w:t>
            </w:r>
            <w:proofErr w:type="gramStart"/>
            <w:r w:rsidRPr="006677AA">
              <w:rPr>
                <w:rFonts w:eastAsia="Calibri"/>
                <w:sz w:val="20"/>
                <w:lang w:eastAsia="en-US"/>
              </w:rPr>
              <w:t>пт</w:t>
            </w:r>
            <w:proofErr w:type="spellEnd"/>
            <w:proofErr w:type="gramEnd"/>
            <w:r w:rsidRPr="006677AA">
              <w:rPr>
                <w:rFonts w:eastAsia="Calibri"/>
                <w:sz w:val="20"/>
                <w:lang w:eastAsia="en-US"/>
              </w:rPr>
              <w:t>:</w:t>
            </w:r>
          </w:p>
          <w:p w:rsidR="00115C53" w:rsidRPr="006677AA" w:rsidRDefault="00115C53" w:rsidP="00396D4D">
            <w:pPr>
              <w:rPr>
                <w:rFonts w:eastAsia="Calibri"/>
                <w:sz w:val="20"/>
                <w:lang w:eastAsia="en-US"/>
              </w:rPr>
            </w:pPr>
            <w:r w:rsidRPr="006677AA">
              <w:rPr>
                <w:rFonts w:eastAsia="Calibri"/>
                <w:sz w:val="20"/>
                <w:lang w:eastAsia="en-US"/>
              </w:rPr>
              <w:t xml:space="preserve">09.00 - 18.00ч., обед: </w:t>
            </w:r>
          </w:p>
          <w:p w:rsidR="00115C53" w:rsidRPr="006677AA" w:rsidRDefault="00115C53" w:rsidP="00396D4D">
            <w:pPr>
              <w:rPr>
                <w:rFonts w:eastAsia="Calibri"/>
                <w:sz w:val="20"/>
                <w:lang w:eastAsia="en-US"/>
              </w:rPr>
            </w:pPr>
            <w:r w:rsidRPr="006677AA">
              <w:rPr>
                <w:rFonts w:eastAsia="Calibri"/>
                <w:sz w:val="20"/>
                <w:lang w:eastAsia="en-US"/>
              </w:rPr>
              <w:t xml:space="preserve"> 13.00 - 14.00ч.</w:t>
            </w:r>
          </w:p>
        </w:tc>
        <w:tc>
          <w:tcPr>
            <w:tcW w:w="2292" w:type="dxa"/>
          </w:tcPr>
          <w:p w:rsidR="00115C53" w:rsidRPr="00A15398" w:rsidRDefault="00115C53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  <w:r w:rsidRPr="001F201E">
              <w:rPr>
                <w:sz w:val="18"/>
                <w:szCs w:val="18"/>
              </w:rPr>
              <w:t>сайт</w:t>
            </w:r>
            <w:r w:rsidRPr="00A15398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546BF">
              <w:rPr>
                <w:sz w:val="18"/>
                <w:szCs w:val="18"/>
                <w:u w:val="single"/>
                <w:lang w:val="en-US"/>
              </w:rPr>
              <w:t>culture</w:t>
            </w:r>
            <w:r w:rsidRPr="00A15398">
              <w:rPr>
                <w:sz w:val="20"/>
                <w:szCs w:val="20"/>
                <w:u w:val="single"/>
                <w:lang w:val="en-US"/>
              </w:rPr>
              <w:t>.</w:t>
            </w:r>
            <w:r w:rsidRPr="005546BF">
              <w:rPr>
                <w:sz w:val="20"/>
                <w:szCs w:val="20"/>
                <w:u w:val="single"/>
                <w:lang w:val="en-US"/>
              </w:rPr>
              <w:t>bashkortostan</w:t>
            </w:r>
            <w:r w:rsidRPr="00A15398">
              <w:rPr>
                <w:sz w:val="20"/>
                <w:szCs w:val="20"/>
                <w:u w:val="single"/>
                <w:lang w:val="en-US"/>
              </w:rPr>
              <w:t>.</w:t>
            </w:r>
            <w:r w:rsidRPr="005546BF"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115C53" w:rsidRPr="00A15398" w:rsidRDefault="00115C53" w:rsidP="00396D4D">
            <w:pPr>
              <w:pStyle w:val="a5"/>
              <w:tabs>
                <w:tab w:val="left" w:pos="360"/>
              </w:tabs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F84AF8">
              <w:rPr>
                <w:sz w:val="18"/>
                <w:szCs w:val="18"/>
                <w:lang w:val="en-US"/>
              </w:rPr>
              <w:t>e</w:t>
            </w:r>
            <w:r w:rsidRPr="00A15398">
              <w:rPr>
                <w:sz w:val="18"/>
                <w:szCs w:val="18"/>
                <w:lang w:val="en-US"/>
              </w:rPr>
              <w:t>-</w:t>
            </w:r>
            <w:r w:rsidRPr="00F84AF8">
              <w:rPr>
                <w:sz w:val="18"/>
                <w:szCs w:val="18"/>
                <w:lang w:val="en-US"/>
              </w:rPr>
              <w:t>mail</w:t>
            </w:r>
            <w:r w:rsidRPr="00A15398">
              <w:rPr>
                <w:sz w:val="18"/>
                <w:szCs w:val="18"/>
                <w:lang w:val="en-US"/>
              </w:rPr>
              <w:t>:</w:t>
            </w:r>
          </w:p>
          <w:p w:rsidR="00115C53" w:rsidRPr="00A561D5" w:rsidRDefault="00115C53" w:rsidP="00396D4D">
            <w:pPr>
              <w:pStyle w:val="a5"/>
              <w:tabs>
                <w:tab w:val="left" w:pos="360"/>
              </w:tabs>
              <w:jc w:val="both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mkrb</w:t>
            </w:r>
            <w:proofErr w:type="spellEnd"/>
            <w:r w:rsidRPr="00A561D5">
              <w:rPr>
                <w:sz w:val="20"/>
                <w:szCs w:val="20"/>
                <w:u w:val="single"/>
              </w:rPr>
              <w:t>@</w:t>
            </w:r>
            <w:proofErr w:type="spellStart"/>
            <w:r w:rsidRPr="001F201E">
              <w:rPr>
                <w:sz w:val="20"/>
                <w:szCs w:val="20"/>
                <w:u w:val="single"/>
                <w:lang w:val="en-US"/>
              </w:rPr>
              <w:t>bashkortostan</w:t>
            </w:r>
            <w:proofErr w:type="spellEnd"/>
            <w:r w:rsidRPr="00A561D5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1F201E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</w:tbl>
    <w:p w:rsidR="00115C53" w:rsidRPr="00E13F93" w:rsidRDefault="00115C53" w:rsidP="00115C53">
      <w:pPr>
        <w:ind w:firstLine="709"/>
        <w:jc w:val="both"/>
        <w:rPr>
          <w:sz w:val="28"/>
          <w:szCs w:val="28"/>
        </w:rPr>
      </w:pPr>
    </w:p>
    <w:p w:rsidR="009B462E" w:rsidRPr="00E13F93" w:rsidRDefault="009B462E" w:rsidP="00E13F93">
      <w:pPr>
        <w:ind w:firstLine="709"/>
        <w:jc w:val="both"/>
        <w:rPr>
          <w:sz w:val="28"/>
          <w:szCs w:val="28"/>
        </w:rPr>
      </w:pPr>
      <w:r w:rsidRPr="00E13F93">
        <w:rPr>
          <w:sz w:val="28"/>
          <w:szCs w:val="28"/>
        </w:rPr>
        <w:t>- в п.11 добавить следующие подпункты:</w:t>
      </w:r>
    </w:p>
    <w:p w:rsidR="009B462E" w:rsidRPr="009B462E" w:rsidRDefault="009B462E" w:rsidP="00E13F93">
      <w:pPr>
        <w:ind w:firstLine="709"/>
        <w:jc w:val="both"/>
        <w:rPr>
          <w:color w:val="000000"/>
          <w:sz w:val="28"/>
          <w:szCs w:val="28"/>
        </w:rPr>
      </w:pPr>
      <w:r w:rsidRPr="00E13F93">
        <w:rPr>
          <w:color w:val="000000"/>
          <w:sz w:val="28"/>
          <w:szCs w:val="28"/>
        </w:rPr>
        <w:t xml:space="preserve">13) </w:t>
      </w:r>
      <w:r w:rsidRPr="009B462E">
        <w:rPr>
          <w:color w:val="000000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r w:rsidRPr="009B462E">
        <w:rPr>
          <w:color w:val="0000FF"/>
          <w:sz w:val="28"/>
          <w:szCs w:val="28"/>
          <w:u w:val="single"/>
        </w:rPr>
        <w:t>законом</w:t>
      </w:r>
      <w:r w:rsidRPr="009B462E">
        <w:rPr>
          <w:color w:val="000000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9B462E" w:rsidRPr="009B462E" w:rsidRDefault="009B462E" w:rsidP="00E13F93">
      <w:pPr>
        <w:ind w:firstLine="709"/>
        <w:jc w:val="both"/>
        <w:rPr>
          <w:color w:val="000000"/>
          <w:sz w:val="28"/>
          <w:szCs w:val="28"/>
        </w:rPr>
      </w:pPr>
      <w:r w:rsidRPr="00E13F93">
        <w:rPr>
          <w:color w:val="000000"/>
          <w:sz w:val="28"/>
          <w:szCs w:val="28"/>
        </w:rPr>
        <w:t>14</w:t>
      </w:r>
      <w:r w:rsidRPr="009B462E">
        <w:rPr>
          <w:color w:val="000000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r w:rsidRPr="009B462E">
        <w:rPr>
          <w:color w:val="0000FF"/>
          <w:sz w:val="28"/>
          <w:szCs w:val="28"/>
          <w:u w:val="single"/>
        </w:rPr>
        <w:t>законом</w:t>
      </w:r>
      <w:r w:rsidRPr="009B462E">
        <w:rPr>
          <w:color w:val="000000"/>
          <w:sz w:val="28"/>
          <w:szCs w:val="28"/>
        </w:rPr>
        <w:t xml:space="preserve"> от 24 июля 2007 года N 221-ФЗ "О государственном кадастре недвижимости"</w:t>
      </w:r>
      <w:r w:rsidRPr="00E13F93">
        <w:rPr>
          <w:color w:val="000000"/>
          <w:sz w:val="28"/>
          <w:szCs w:val="28"/>
        </w:rPr>
        <w:t>.</w:t>
      </w:r>
    </w:p>
    <w:p w:rsidR="009B462E" w:rsidRPr="00E13F93" w:rsidRDefault="009B462E" w:rsidP="00E13F93">
      <w:pPr>
        <w:ind w:firstLine="709"/>
        <w:jc w:val="both"/>
        <w:rPr>
          <w:sz w:val="28"/>
          <w:szCs w:val="28"/>
        </w:rPr>
      </w:pPr>
      <w:r w:rsidRPr="00E13F93">
        <w:rPr>
          <w:sz w:val="28"/>
          <w:szCs w:val="28"/>
        </w:rPr>
        <w:t xml:space="preserve">- приложение №2 к административному регламенту «Выдача разрешений на ввод объекта капитального строительства в эксплуатацию» изложить в </w:t>
      </w:r>
      <w:r w:rsidR="00944AAF">
        <w:rPr>
          <w:sz w:val="28"/>
          <w:szCs w:val="28"/>
        </w:rPr>
        <w:t>прилагаем</w:t>
      </w:r>
      <w:r w:rsidRPr="00E13F93">
        <w:rPr>
          <w:sz w:val="28"/>
          <w:szCs w:val="28"/>
        </w:rPr>
        <w:t>ой редакции (приложение 2).</w:t>
      </w:r>
    </w:p>
    <w:p w:rsidR="009B462E" w:rsidRPr="00E13F93" w:rsidRDefault="009B462E" w:rsidP="00E13F93">
      <w:pPr>
        <w:ind w:firstLine="709"/>
        <w:jc w:val="both"/>
        <w:rPr>
          <w:sz w:val="28"/>
          <w:szCs w:val="28"/>
        </w:rPr>
      </w:pPr>
    </w:p>
    <w:p w:rsidR="00AE268E" w:rsidRDefault="00AE268E" w:rsidP="00AE2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подлежит </w:t>
      </w:r>
      <w:r w:rsidR="008170C5">
        <w:rPr>
          <w:sz w:val="28"/>
          <w:szCs w:val="28"/>
        </w:rPr>
        <w:t xml:space="preserve">размещению в сети «Интернет» и </w:t>
      </w:r>
      <w:r>
        <w:rPr>
          <w:sz w:val="28"/>
          <w:szCs w:val="28"/>
        </w:rPr>
        <w:t xml:space="preserve">опубликованию в газете «Стерлитамакский рабочий» и вступает в силу после его официального опубликования. </w:t>
      </w:r>
    </w:p>
    <w:p w:rsidR="00AE268E" w:rsidRPr="00944AAF" w:rsidRDefault="00AE268E" w:rsidP="00AE268E">
      <w:pPr>
        <w:jc w:val="both"/>
        <w:rPr>
          <w:sz w:val="28"/>
          <w:szCs w:val="28"/>
        </w:rPr>
      </w:pPr>
      <w:bookmarkStart w:id="0" w:name="_GoBack"/>
      <w:bookmarkEnd w:id="0"/>
    </w:p>
    <w:p w:rsidR="00171C4F" w:rsidRPr="00944AAF" w:rsidRDefault="00171C4F" w:rsidP="00AE268E">
      <w:pPr>
        <w:jc w:val="both"/>
        <w:rPr>
          <w:sz w:val="28"/>
          <w:szCs w:val="28"/>
        </w:rPr>
      </w:pPr>
    </w:p>
    <w:p w:rsidR="002B1536" w:rsidRDefault="002B1536" w:rsidP="00AE268E">
      <w:pPr>
        <w:jc w:val="both"/>
        <w:rPr>
          <w:sz w:val="28"/>
          <w:szCs w:val="28"/>
        </w:rPr>
      </w:pPr>
    </w:p>
    <w:p w:rsidR="00AE268E" w:rsidRPr="00114413" w:rsidRDefault="00AE268E" w:rsidP="00AE268E">
      <w:pPr>
        <w:jc w:val="both"/>
        <w:rPr>
          <w:b/>
          <w:sz w:val="28"/>
          <w:szCs w:val="28"/>
        </w:rPr>
      </w:pPr>
      <w:r w:rsidRPr="00114413">
        <w:rPr>
          <w:b/>
          <w:sz w:val="28"/>
          <w:szCs w:val="28"/>
        </w:rPr>
        <w:t>Глава городского округа-</w:t>
      </w:r>
    </w:p>
    <w:p w:rsidR="00AE268E" w:rsidRPr="00114413" w:rsidRDefault="00AE268E" w:rsidP="00AE268E">
      <w:pPr>
        <w:jc w:val="both"/>
        <w:rPr>
          <w:b/>
          <w:sz w:val="28"/>
          <w:szCs w:val="28"/>
        </w:rPr>
      </w:pPr>
      <w:r w:rsidRPr="00114413">
        <w:rPr>
          <w:b/>
          <w:sz w:val="28"/>
          <w:szCs w:val="28"/>
        </w:rPr>
        <w:t xml:space="preserve">председатель Совета </w:t>
      </w:r>
    </w:p>
    <w:p w:rsidR="00AE268E" w:rsidRPr="00114413" w:rsidRDefault="00AE268E" w:rsidP="00AE268E">
      <w:pPr>
        <w:jc w:val="both"/>
        <w:rPr>
          <w:b/>
          <w:sz w:val="28"/>
          <w:szCs w:val="28"/>
        </w:rPr>
      </w:pPr>
      <w:r w:rsidRPr="00114413">
        <w:rPr>
          <w:b/>
          <w:sz w:val="28"/>
          <w:szCs w:val="28"/>
        </w:rPr>
        <w:t xml:space="preserve">городского округа </w:t>
      </w:r>
    </w:p>
    <w:p w:rsidR="00AE268E" w:rsidRPr="00114413" w:rsidRDefault="00AE268E" w:rsidP="00AE268E">
      <w:pPr>
        <w:jc w:val="both"/>
        <w:rPr>
          <w:b/>
          <w:sz w:val="28"/>
          <w:szCs w:val="28"/>
        </w:rPr>
      </w:pPr>
      <w:r w:rsidRPr="00114413">
        <w:rPr>
          <w:b/>
          <w:sz w:val="28"/>
          <w:szCs w:val="28"/>
        </w:rPr>
        <w:t>город Стерлитамак</w:t>
      </w:r>
    </w:p>
    <w:p w:rsidR="00AE268E" w:rsidRPr="002F5846" w:rsidRDefault="00AE268E" w:rsidP="00AE268E">
      <w:pPr>
        <w:jc w:val="both"/>
        <w:rPr>
          <w:b/>
          <w:sz w:val="28"/>
          <w:szCs w:val="28"/>
        </w:rPr>
      </w:pPr>
      <w:r w:rsidRPr="00114413">
        <w:rPr>
          <w:b/>
          <w:sz w:val="28"/>
          <w:szCs w:val="28"/>
        </w:rPr>
        <w:t>Республики Башкортостан</w:t>
      </w:r>
      <w:r w:rsidRPr="0011441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4413">
        <w:rPr>
          <w:b/>
          <w:sz w:val="28"/>
          <w:szCs w:val="28"/>
        </w:rPr>
        <w:t>Ю.И.Никифоров</w:t>
      </w:r>
    </w:p>
    <w:p w:rsidR="004E34DB" w:rsidRDefault="004E34DB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516918">
      <w:pPr>
        <w:ind w:left="5187"/>
        <w:rPr>
          <w:b/>
          <w:sz w:val="24"/>
          <w:szCs w:val="24"/>
        </w:rPr>
      </w:pPr>
    </w:p>
    <w:p w:rsidR="00516918" w:rsidRDefault="00516918" w:rsidP="00516918">
      <w:pPr>
        <w:ind w:left="5187"/>
        <w:rPr>
          <w:b/>
          <w:sz w:val="24"/>
          <w:szCs w:val="24"/>
        </w:rPr>
      </w:pPr>
    </w:p>
    <w:p w:rsidR="00516918" w:rsidRDefault="00516918" w:rsidP="00516918">
      <w:pPr>
        <w:ind w:left="5187"/>
        <w:rPr>
          <w:b/>
          <w:sz w:val="24"/>
          <w:szCs w:val="24"/>
        </w:rPr>
      </w:pPr>
    </w:p>
    <w:p w:rsidR="00516918" w:rsidRDefault="00516918" w:rsidP="00516918">
      <w:pPr>
        <w:ind w:left="5187"/>
        <w:rPr>
          <w:b/>
          <w:sz w:val="24"/>
          <w:szCs w:val="24"/>
        </w:rPr>
      </w:pPr>
    </w:p>
    <w:p w:rsidR="00516918" w:rsidRDefault="00516918" w:rsidP="00516918">
      <w:pPr>
        <w:ind w:left="5187"/>
        <w:rPr>
          <w:b/>
          <w:sz w:val="24"/>
          <w:szCs w:val="24"/>
        </w:rPr>
      </w:pPr>
    </w:p>
    <w:p w:rsidR="00516918" w:rsidRDefault="00516918" w:rsidP="00516918">
      <w:pPr>
        <w:ind w:left="5187"/>
        <w:rPr>
          <w:b/>
          <w:sz w:val="24"/>
          <w:szCs w:val="24"/>
        </w:rPr>
      </w:pPr>
    </w:p>
    <w:p w:rsidR="00516918" w:rsidRDefault="00516918" w:rsidP="00516918">
      <w:pPr>
        <w:ind w:left="5187"/>
        <w:rPr>
          <w:b/>
          <w:sz w:val="24"/>
          <w:szCs w:val="24"/>
        </w:rPr>
      </w:pPr>
    </w:p>
    <w:p w:rsidR="00516918" w:rsidRDefault="00516918" w:rsidP="00516918">
      <w:pPr>
        <w:ind w:left="5187"/>
        <w:rPr>
          <w:b/>
          <w:sz w:val="24"/>
          <w:szCs w:val="24"/>
        </w:rPr>
      </w:pPr>
    </w:p>
    <w:p w:rsidR="00516918" w:rsidRDefault="00516918" w:rsidP="00516918">
      <w:pPr>
        <w:ind w:left="5187"/>
        <w:rPr>
          <w:b/>
          <w:sz w:val="24"/>
          <w:szCs w:val="24"/>
        </w:rPr>
      </w:pPr>
    </w:p>
    <w:p w:rsidR="00CD46E0" w:rsidRDefault="00CD46E0" w:rsidP="00516918">
      <w:pPr>
        <w:ind w:left="5187"/>
        <w:rPr>
          <w:b/>
          <w:sz w:val="28"/>
          <w:szCs w:val="28"/>
        </w:rPr>
      </w:pPr>
    </w:p>
    <w:p w:rsidR="00CD46E0" w:rsidRDefault="00CD46E0" w:rsidP="00516918">
      <w:pPr>
        <w:ind w:left="5187"/>
        <w:rPr>
          <w:b/>
          <w:sz w:val="28"/>
          <w:szCs w:val="28"/>
        </w:rPr>
      </w:pPr>
    </w:p>
    <w:p w:rsidR="00516918" w:rsidRPr="00B230FC" w:rsidRDefault="00516918" w:rsidP="00516918">
      <w:pPr>
        <w:ind w:left="5187"/>
        <w:rPr>
          <w:b/>
          <w:sz w:val="28"/>
          <w:szCs w:val="28"/>
        </w:rPr>
      </w:pPr>
      <w:r w:rsidRPr="00B230FC">
        <w:rPr>
          <w:b/>
          <w:sz w:val="28"/>
          <w:szCs w:val="28"/>
        </w:rPr>
        <w:t>Приложение 1 к проекту решения</w:t>
      </w:r>
    </w:p>
    <w:p w:rsidR="00516918" w:rsidRPr="00B230FC" w:rsidRDefault="00516918" w:rsidP="00516918">
      <w:pPr>
        <w:ind w:left="5187"/>
        <w:rPr>
          <w:b/>
          <w:sz w:val="28"/>
          <w:szCs w:val="28"/>
        </w:rPr>
      </w:pPr>
      <w:r w:rsidRPr="00B230FC">
        <w:rPr>
          <w:b/>
          <w:sz w:val="28"/>
          <w:szCs w:val="28"/>
        </w:rPr>
        <w:t>Совета ГО г</w:t>
      </w:r>
      <w:proofErr w:type="gramStart"/>
      <w:r w:rsidRPr="00B230FC">
        <w:rPr>
          <w:b/>
          <w:sz w:val="28"/>
          <w:szCs w:val="28"/>
        </w:rPr>
        <w:t>.С</w:t>
      </w:r>
      <w:proofErr w:type="gramEnd"/>
      <w:r w:rsidRPr="00B230FC">
        <w:rPr>
          <w:b/>
          <w:sz w:val="28"/>
          <w:szCs w:val="28"/>
        </w:rPr>
        <w:t>терлитамак</w:t>
      </w:r>
    </w:p>
    <w:p w:rsidR="00516918" w:rsidRPr="00B230FC" w:rsidRDefault="00516918" w:rsidP="00516918">
      <w:pPr>
        <w:ind w:left="5187"/>
        <w:rPr>
          <w:sz w:val="28"/>
          <w:szCs w:val="28"/>
        </w:rPr>
      </w:pPr>
    </w:p>
    <w:p w:rsidR="00516918" w:rsidRPr="00B230FC" w:rsidRDefault="00516918" w:rsidP="00516918">
      <w:pPr>
        <w:ind w:left="5187"/>
        <w:rPr>
          <w:sz w:val="28"/>
          <w:szCs w:val="28"/>
        </w:rPr>
      </w:pPr>
    </w:p>
    <w:p w:rsidR="00516918" w:rsidRPr="00B230FC" w:rsidRDefault="00516918" w:rsidP="00516918">
      <w:pPr>
        <w:jc w:val="center"/>
        <w:rPr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tabs>
          <w:tab w:val="left" w:leader="underscore" w:pos="426"/>
        </w:tabs>
        <w:rPr>
          <w:sz w:val="28"/>
          <w:szCs w:val="28"/>
          <w:u w:val="single"/>
        </w:rPr>
      </w:pPr>
      <w:r w:rsidRPr="00B230FC">
        <w:rPr>
          <w:color w:val="000000"/>
          <w:spacing w:val="-9"/>
          <w:sz w:val="28"/>
          <w:szCs w:val="28"/>
        </w:rPr>
        <w:t>Кому</w:t>
      </w:r>
      <w:r w:rsidRPr="00B230FC">
        <w:rPr>
          <w:color w:val="000000"/>
          <w:sz w:val="28"/>
          <w:szCs w:val="28"/>
          <w:u w:val="single"/>
        </w:rPr>
        <w:tab/>
        <w:t>Начальнику отдела архитектуры и градостроительства</w:t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proofErr w:type="gramStart"/>
      <w:r w:rsidRPr="00B230FC">
        <w:rPr>
          <w:color w:val="000000"/>
          <w:spacing w:val="-5"/>
          <w:sz w:val="28"/>
          <w:szCs w:val="28"/>
        </w:rPr>
        <w:t>(наименование уполномоченного Федерального органа исполнительной власти или</w:t>
      </w:r>
      <w:proofErr w:type="gramEnd"/>
    </w:p>
    <w:p w:rsidR="00516918" w:rsidRPr="00B230FC" w:rsidRDefault="00516918" w:rsidP="00516918">
      <w:pPr>
        <w:shd w:val="clear" w:color="auto" w:fill="FFFFFF"/>
        <w:rPr>
          <w:color w:val="000000"/>
          <w:spacing w:val="-5"/>
          <w:sz w:val="28"/>
          <w:szCs w:val="28"/>
          <w:u w:val="single"/>
        </w:rPr>
      </w:pP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  <w:r w:rsidRPr="00B230FC">
        <w:rPr>
          <w:color w:val="000000"/>
          <w:spacing w:val="-5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sz w:val="28"/>
          <w:szCs w:val="28"/>
        </w:rPr>
      </w:pPr>
      <w:r w:rsidRPr="00B230FC">
        <w:rPr>
          <w:color w:val="000000"/>
          <w:spacing w:val="-5"/>
          <w:sz w:val="28"/>
          <w:szCs w:val="28"/>
        </w:rPr>
        <w:t xml:space="preserve">органа исполнительной власти субъекта Российской Федерации или органа местного самоуправления, </w:t>
      </w:r>
      <w:proofErr w:type="gramStart"/>
      <w:r w:rsidRPr="00B230FC">
        <w:rPr>
          <w:color w:val="000000"/>
          <w:spacing w:val="-5"/>
          <w:sz w:val="28"/>
          <w:szCs w:val="28"/>
        </w:rPr>
        <w:t>осуществляющих</w:t>
      </w:r>
      <w:proofErr w:type="gramEnd"/>
      <w:r w:rsidRPr="00B230FC">
        <w:rPr>
          <w:color w:val="000000"/>
          <w:spacing w:val="-5"/>
          <w:sz w:val="28"/>
          <w:szCs w:val="28"/>
        </w:rPr>
        <w:t xml:space="preserve"> выдачу разрешения на строительство)</w:t>
      </w:r>
    </w:p>
    <w:p w:rsidR="00516918" w:rsidRPr="00B230FC" w:rsidRDefault="00516918" w:rsidP="00516918">
      <w:pPr>
        <w:shd w:val="clear" w:color="auto" w:fill="FFFFFF"/>
        <w:tabs>
          <w:tab w:val="left" w:leader="underscore" w:pos="426"/>
        </w:tabs>
        <w:rPr>
          <w:sz w:val="28"/>
          <w:szCs w:val="28"/>
          <w:u w:val="single"/>
        </w:rPr>
      </w:pPr>
      <w:r w:rsidRPr="00B230FC">
        <w:rPr>
          <w:color w:val="000000"/>
          <w:spacing w:val="-13"/>
          <w:sz w:val="28"/>
          <w:szCs w:val="28"/>
        </w:rPr>
        <w:t xml:space="preserve">От </w:t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  <w:r w:rsidRPr="00B230FC">
        <w:rPr>
          <w:color w:val="000000"/>
          <w:spacing w:val="-13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proofErr w:type="gramStart"/>
      <w:r w:rsidRPr="00B230FC">
        <w:rPr>
          <w:color w:val="000000"/>
          <w:spacing w:val="-4"/>
          <w:sz w:val="28"/>
          <w:szCs w:val="28"/>
        </w:rPr>
        <w:t>(наименование застройщика: фамилия, имя, отчество - для граждан,</w:t>
      </w:r>
      <w:proofErr w:type="gramEnd"/>
    </w:p>
    <w:p w:rsidR="00516918" w:rsidRPr="00B230FC" w:rsidRDefault="00516918" w:rsidP="00516918">
      <w:pPr>
        <w:shd w:val="clear" w:color="auto" w:fill="FFFFFF"/>
        <w:rPr>
          <w:sz w:val="28"/>
          <w:szCs w:val="28"/>
          <w:u w:val="single"/>
        </w:rPr>
      </w:pP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sz w:val="28"/>
          <w:szCs w:val="28"/>
          <w:u w:val="single"/>
        </w:rPr>
      </w:pPr>
      <w:r w:rsidRPr="00B230FC">
        <w:rPr>
          <w:color w:val="000000"/>
          <w:spacing w:val="-4"/>
          <w:sz w:val="28"/>
          <w:szCs w:val="28"/>
        </w:rPr>
        <w:t>полное наименование организации - для юридических лиц,</w:t>
      </w:r>
      <w:r w:rsidRPr="00B230FC">
        <w:rPr>
          <w:color w:val="000000"/>
          <w:spacing w:val="-5"/>
          <w:sz w:val="28"/>
          <w:szCs w:val="28"/>
        </w:rPr>
        <w:t xml:space="preserve"> его почтовый индекс и адрес</w:t>
      </w:r>
      <w:proofErr w:type="gramStart"/>
      <w:r w:rsidRPr="00B230FC">
        <w:rPr>
          <w:color w:val="000000"/>
          <w:spacing w:val="-5"/>
          <w:sz w:val="28"/>
          <w:szCs w:val="28"/>
        </w:rPr>
        <w:t xml:space="preserve"> ,</w:t>
      </w:r>
      <w:proofErr w:type="gramEnd"/>
      <w:r w:rsidRPr="00B230FC">
        <w:rPr>
          <w:color w:val="000000"/>
          <w:spacing w:val="-5"/>
          <w:sz w:val="28"/>
          <w:szCs w:val="28"/>
        </w:rPr>
        <w:t xml:space="preserve"> телефон)</w:t>
      </w:r>
    </w:p>
    <w:p w:rsidR="00516918" w:rsidRPr="00B230FC" w:rsidRDefault="00516918" w:rsidP="00516918">
      <w:pPr>
        <w:shd w:val="clear" w:color="auto" w:fill="FFFFFF"/>
        <w:ind w:firstLine="2126"/>
        <w:rPr>
          <w:b/>
          <w:bCs/>
          <w:color w:val="000000"/>
          <w:spacing w:val="-8"/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ind w:firstLine="17"/>
        <w:jc w:val="center"/>
        <w:rPr>
          <w:b/>
          <w:bCs/>
          <w:spacing w:val="-8"/>
          <w:sz w:val="28"/>
          <w:szCs w:val="28"/>
        </w:rPr>
      </w:pPr>
      <w:r w:rsidRPr="00B230FC">
        <w:rPr>
          <w:b/>
          <w:bCs/>
          <w:spacing w:val="-8"/>
          <w:sz w:val="28"/>
          <w:szCs w:val="28"/>
        </w:rPr>
        <w:t>ЗАЯВЛЕНИЕ</w:t>
      </w:r>
    </w:p>
    <w:p w:rsidR="00516918" w:rsidRPr="00B230FC" w:rsidRDefault="00516918" w:rsidP="00516918">
      <w:pPr>
        <w:shd w:val="clear" w:color="auto" w:fill="FFFFFF"/>
        <w:ind w:firstLine="17"/>
        <w:jc w:val="center"/>
        <w:rPr>
          <w:sz w:val="28"/>
          <w:szCs w:val="28"/>
        </w:rPr>
      </w:pPr>
      <w:r w:rsidRPr="00B230FC">
        <w:rPr>
          <w:b/>
          <w:bCs/>
          <w:color w:val="000000"/>
          <w:spacing w:val="-1"/>
          <w:sz w:val="28"/>
          <w:szCs w:val="28"/>
        </w:rPr>
        <w:t>о выдаче разрешения на строительство</w:t>
      </w:r>
    </w:p>
    <w:p w:rsidR="00516918" w:rsidRPr="00B230FC" w:rsidRDefault="00516918" w:rsidP="00516918">
      <w:pPr>
        <w:shd w:val="clear" w:color="auto" w:fill="FFFFFF"/>
        <w:jc w:val="both"/>
        <w:rPr>
          <w:color w:val="000000"/>
          <w:spacing w:val="10"/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B230FC">
        <w:rPr>
          <w:color w:val="000000"/>
          <w:spacing w:val="10"/>
          <w:sz w:val="28"/>
          <w:szCs w:val="28"/>
        </w:rPr>
        <w:t xml:space="preserve">В целях </w:t>
      </w:r>
      <w:r w:rsidRPr="00B230FC">
        <w:rPr>
          <w:color w:val="000000"/>
          <w:spacing w:val="10"/>
          <w:sz w:val="28"/>
          <w:szCs w:val="28"/>
          <w:u w:val="single"/>
        </w:rPr>
        <w:t>строительства объекта капитального строительства, реконструкции объекта капитального строительства, р</w:t>
      </w:r>
      <w:r w:rsidRPr="00B230FC">
        <w:rPr>
          <w:sz w:val="28"/>
          <w:szCs w:val="28"/>
          <w:u w:val="single"/>
        </w:rPr>
        <w:t>абот по сохранению объекта культурного наследия</w:t>
      </w:r>
      <w:r w:rsidRPr="00B230FC">
        <w:rPr>
          <w:color w:val="000000"/>
          <w:spacing w:val="10"/>
          <w:sz w:val="28"/>
          <w:szCs w:val="28"/>
          <w:u w:val="single"/>
        </w:rPr>
        <w:t>, с</w:t>
      </w:r>
      <w:r w:rsidRPr="00B230FC">
        <w:rPr>
          <w:sz w:val="28"/>
          <w:szCs w:val="28"/>
          <w:u w:val="single"/>
        </w:rPr>
        <w:t>троительства линейного объекта, реконструкции линейного объекта</w:t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sz w:val="28"/>
          <w:szCs w:val="28"/>
        </w:rPr>
      </w:pPr>
      <w:r w:rsidRPr="00B230FC">
        <w:rPr>
          <w:color w:val="000000"/>
          <w:spacing w:val="-5"/>
          <w:sz w:val="28"/>
          <w:szCs w:val="28"/>
        </w:rPr>
        <w:t xml:space="preserve"> (ненужное зачеркнуть)</w:t>
      </w:r>
    </w:p>
    <w:p w:rsidR="00516918" w:rsidRPr="00B230FC" w:rsidRDefault="00516918" w:rsidP="00516918">
      <w:pPr>
        <w:shd w:val="clear" w:color="auto" w:fill="FFFFFF"/>
        <w:jc w:val="center"/>
        <w:rPr>
          <w:b/>
          <w:color w:val="000000"/>
          <w:spacing w:val="10"/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jc w:val="center"/>
        <w:rPr>
          <w:b/>
          <w:spacing w:val="10"/>
          <w:sz w:val="28"/>
          <w:szCs w:val="28"/>
        </w:rPr>
      </w:pPr>
      <w:r w:rsidRPr="00B230FC">
        <w:rPr>
          <w:b/>
          <w:color w:val="000000"/>
          <w:spacing w:val="10"/>
          <w:sz w:val="28"/>
          <w:szCs w:val="28"/>
        </w:rPr>
        <w:t>прошу выдать</w:t>
      </w:r>
    </w:p>
    <w:p w:rsidR="00516918" w:rsidRPr="00B230FC" w:rsidRDefault="00516918" w:rsidP="00516918">
      <w:pPr>
        <w:shd w:val="clear" w:color="auto" w:fill="FFFFFF"/>
        <w:rPr>
          <w:color w:val="000000"/>
          <w:spacing w:val="-18"/>
          <w:sz w:val="28"/>
          <w:szCs w:val="28"/>
        </w:rPr>
      </w:pPr>
      <w:r w:rsidRPr="00B230FC">
        <w:rPr>
          <w:color w:val="000000"/>
          <w:spacing w:val="7"/>
          <w:sz w:val="28"/>
          <w:szCs w:val="28"/>
        </w:rPr>
        <w:t xml:space="preserve">разрешение на строительство объекта капитального строительства </w:t>
      </w:r>
    </w:p>
    <w:p w:rsidR="00516918" w:rsidRPr="00B230FC" w:rsidRDefault="00516918" w:rsidP="00516918">
      <w:pPr>
        <w:shd w:val="clear" w:color="auto" w:fill="FFFFFF"/>
        <w:rPr>
          <w:color w:val="000000"/>
          <w:spacing w:val="-18"/>
          <w:sz w:val="28"/>
          <w:szCs w:val="28"/>
          <w:u w:val="single"/>
        </w:rPr>
      </w:pP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  <w:r w:rsidRPr="00B230FC">
        <w:rPr>
          <w:color w:val="000000"/>
          <w:spacing w:val="-18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18"/>
          <w:sz w:val="28"/>
          <w:szCs w:val="28"/>
        </w:rPr>
      </w:pPr>
      <w:proofErr w:type="gramStart"/>
      <w:r w:rsidRPr="00B230FC">
        <w:rPr>
          <w:color w:val="000000"/>
          <w:spacing w:val="-18"/>
          <w:sz w:val="28"/>
          <w:szCs w:val="28"/>
        </w:rPr>
        <w:t>(наименование объекта капитального строительства</w:t>
      </w:r>
      <w:proofErr w:type="gramEnd"/>
    </w:p>
    <w:p w:rsidR="00516918" w:rsidRPr="00B230FC" w:rsidRDefault="00516918" w:rsidP="00516918">
      <w:pPr>
        <w:shd w:val="clear" w:color="auto" w:fill="FFFFFF"/>
        <w:ind w:hanging="1267"/>
        <w:jc w:val="center"/>
        <w:rPr>
          <w:color w:val="000000"/>
          <w:spacing w:val="-18"/>
          <w:sz w:val="28"/>
          <w:szCs w:val="28"/>
        </w:rPr>
      </w:pPr>
    </w:p>
    <w:p w:rsidR="00516918" w:rsidRPr="00B230FC" w:rsidRDefault="00516918" w:rsidP="00516918">
      <w:pPr>
        <w:pBdr>
          <w:top w:val="single" w:sz="8" w:space="1" w:color="auto"/>
        </w:pBdr>
        <w:shd w:val="clear" w:color="auto" w:fill="FFFFFF"/>
        <w:tabs>
          <w:tab w:val="left" w:leader="underscore" w:pos="9600"/>
        </w:tabs>
        <w:jc w:val="center"/>
        <w:rPr>
          <w:color w:val="000000"/>
          <w:spacing w:val="-14"/>
          <w:sz w:val="28"/>
          <w:szCs w:val="28"/>
        </w:rPr>
      </w:pPr>
      <w:r w:rsidRPr="00B230FC">
        <w:rPr>
          <w:color w:val="000000"/>
          <w:spacing w:val="-14"/>
          <w:sz w:val="28"/>
          <w:szCs w:val="28"/>
        </w:rPr>
        <w:t>в соответствии с утвержденной проектной документацией)</w:t>
      </w:r>
    </w:p>
    <w:p w:rsidR="00516918" w:rsidRPr="00B230FC" w:rsidRDefault="00516918" w:rsidP="00516918">
      <w:pPr>
        <w:pBdr>
          <w:top w:val="single" w:sz="8" w:space="1" w:color="auto"/>
        </w:pBdr>
        <w:shd w:val="clear" w:color="auto" w:fill="FFFFFF"/>
        <w:tabs>
          <w:tab w:val="left" w:leader="underscore" w:pos="3686"/>
        </w:tabs>
        <w:rPr>
          <w:sz w:val="28"/>
          <w:szCs w:val="28"/>
          <w:u w:val="single"/>
        </w:rPr>
      </w:pPr>
      <w:proofErr w:type="gramStart"/>
      <w:r w:rsidRPr="00B230FC">
        <w:rPr>
          <w:color w:val="000000"/>
          <w:spacing w:val="14"/>
          <w:sz w:val="28"/>
          <w:szCs w:val="28"/>
        </w:rPr>
        <w:t>расположенного</w:t>
      </w:r>
      <w:proofErr w:type="gramEnd"/>
      <w:r w:rsidRPr="00B230FC">
        <w:rPr>
          <w:color w:val="000000"/>
          <w:spacing w:val="14"/>
          <w:sz w:val="28"/>
          <w:szCs w:val="28"/>
        </w:rPr>
        <w:t xml:space="preserve"> по адресу</w:t>
      </w:r>
      <w:r w:rsidRPr="00B230FC">
        <w:rPr>
          <w:color w:val="000000"/>
          <w:sz w:val="28"/>
          <w:szCs w:val="28"/>
        </w:rPr>
        <w:t xml:space="preserve"> </w:t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 w:rsidRPr="00B230FC">
        <w:rPr>
          <w:color w:val="000000"/>
          <w:spacing w:val="-6"/>
          <w:sz w:val="28"/>
          <w:szCs w:val="28"/>
        </w:rPr>
        <w:t>(адрес, местоположение объекта капитального строительства)</w:t>
      </w:r>
    </w:p>
    <w:p w:rsidR="00516918" w:rsidRPr="00B230FC" w:rsidRDefault="00516918" w:rsidP="00516918">
      <w:pPr>
        <w:shd w:val="clear" w:color="auto" w:fill="FFFFFF"/>
        <w:rPr>
          <w:color w:val="000000"/>
          <w:spacing w:val="-6"/>
          <w:sz w:val="28"/>
          <w:szCs w:val="28"/>
          <w:u w:val="single"/>
        </w:rPr>
      </w:pP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  <w:u w:val="single"/>
        </w:rPr>
      </w:pPr>
      <w:r w:rsidRPr="00B230FC">
        <w:rPr>
          <w:color w:val="000000"/>
          <w:spacing w:val="-4"/>
          <w:sz w:val="28"/>
          <w:szCs w:val="28"/>
        </w:rPr>
        <w:t xml:space="preserve">сроком </w:t>
      </w:r>
      <w:proofErr w:type="gramStart"/>
      <w:r w:rsidRPr="00B230FC">
        <w:rPr>
          <w:color w:val="000000"/>
          <w:spacing w:val="-4"/>
          <w:sz w:val="28"/>
          <w:szCs w:val="28"/>
        </w:rPr>
        <w:t>на</w:t>
      </w:r>
      <w:proofErr w:type="gramEnd"/>
      <w:r w:rsidRPr="00B230FC">
        <w:rPr>
          <w:color w:val="000000"/>
          <w:spacing w:val="-4"/>
          <w:sz w:val="28"/>
          <w:szCs w:val="28"/>
        </w:rPr>
        <w:t xml:space="preserve"> </w:t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</w:rPr>
        <w:t xml:space="preserve"> месяцев, в соответствии с </w:t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  <w:u w:val="single"/>
        </w:rPr>
      </w:pP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sz w:val="28"/>
          <w:szCs w:val="28"/>
        </w:rPr>
      </w:pPr>
      <w:r w:rsidRPr="00B230FC">
        <w:rPr>
          <w:sz w:val="28"/>
          <w:szCs w:val="28"/>
        </w:rPr>
        <w:t>(раздел проектной документации, нормативный правовой акт (номер, дата, статья))</w:t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rPr>
          <w:sz w:val="28"/>
          <w:szCs w:val="28"/>
        </w:rPr>
      </w:pPr>
      <w:r w:rsidRPr="00B230FC">
        <w:rPr>
          <w:sz w:val="28"/>
          <w:szCs w:val="28"/>
        </w:rPr>
        <w:t>Положительное заключение экспертизы проектной документации выдано:</w:t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  <w:u w:val="single"/>
        </w:rPr>
      </w:pP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proofErr w:type="gramStart"/>
      <w:r w:rsidRPr="00B230FC">
        <w:rPr>
          <w:color w:val="000000"/>
          <w:spacing w:val="-4"/>
          <w:sz w:val="28"/>
          <w:szCs w:val="28"/>
        </w:rPr>
        <w:t>(</w:t>
      </w:r>
      <w:r w:rsidRPr="00B230FC">
        <w:rPr>
          <w:sz w:val="28"/>
          <w:szCs w:val="28"/>
        </w:rPr>
        <w:t>наименование организации, регистрационный номер и дата выдачи,</w:t>
      </w:r>
      <w:proofErr w:type="gramEnd"/>
    </w:p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  <w:u w:val="single"/>
        </w:rPr>
      </w:pP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B230FC">
        <w:rPr>
          <w:sz w:val="28"/>
          <w:szCs w:val="28"/>
        </w:rPr>
        <w:t>реквизиты приказа об утверждении положительного заключения государственной экспертизы)</w:t>
      </w:r>
    </w:p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  <w:u w:val="single"/>
        </w:rPr>
      </w:pPr>
      <w:r w:rsidRPr="00B230FC">
        <w:rPr>
          <w:sz w:val="28"/>
          <w:szCs w:val="28"/>
        </w:rPr>
        <w:lastRenderedPageBreak/>
        <w:t xml:space="preserve">Кадастровый номер земельного участка: </w:t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  <w:u w:val="single"/>
        </w:rPr>
      </w:pPr>
      <w:r w:rsidRPr="00B230FC">
        <w:rPr>
          <w:sz w:val="28"/>
          <w:szCs w:val="28"/>
        </w:rPr>
        <w:t>Кадастровый номер реконструируемого объекта капитального строительства:</w:t>
      </w:r>
    </w:p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  <w:u w:val="single"/>
        </w:rPr>
      </w:pP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  <w:u w:val="single"/>
        </w:rPr>
      </w:pPr>
      <w:r w:rsidRPr="00B230FC">
        <w:rPr>
          <w:sz w:val="28"/>
          <w:szCs w:val="28"/>
        </w:rPr>
        <w:t xml:space="preserve">Сведения о градостроительном плане земельного участка </w:t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  <w:u w:val="single"/>
        </w:rPr>
      </w:pP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B230FC">
        <w:rPr>
          <w:color w:val="000000"/>
          <w:spacing w:val="-4"/>
          <w:sz w:val="28"/>
          <w:szCs w:val="28"/>
        </w:rPr>
        <w:t>(дата выдачи, его номер и орган, выдавший ГПЗУ)</w:t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  <w:u w:val="single"/>
        </w:rPr>
      </w:pPr>
      <w:r w:rsidRPr="00B230FC">
        <w:rPr>
          <w:sz w:val="28"/>
          <w:szCs w:val="28"/>
        </w:rPr>
        <w:t xml:space="preserve">Сведения о проекте планировки и проекте межевания территории: </w:t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  <w:u w:val="single"/>
        </w:rPr>
      </w:pP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B230FC">
        <w:rPr>
          <w:color w:val="000000"/>
          <w:spacing w:val="-4"/>
          <w:sz w:val="28"/>
          <w:szCs w:val="28"/>
        </w:rPr>
        <w:t>(дата и номер решения об утверждении проекта планировки и проекта межевания)</w:t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  <w:u w:val="single"/>
        </w:rPr>
      </w:pPr>
      <w:r w:rsidRPr="00B230FC">
        <w:rPr>
          <w:sz w:val="28"/>
          <w:szCs w:val="28"/>
        </w:rPr>
        <w:t xml:space="preserve">Сведения о проектной документации: </w:t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  <w:u w:val="single"/>
        </w:rPr>
      </w:pP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  <w:r w:rsidRPr="00B230FC">
        <w:rPr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B230FC">
        <w:rPr>
          <w:color w:val="000000"/>
          <w:spacing w:val="-4"/>
          <w:sz w:val="28"/>
          <w:szCs w:val="28"/>
        </w:rPr>
        <w:t>(реквизиты документа, наименование проектной документации)</w:t>
      </w:r>
    </w:p>
    <w:p w:rsidR="00516918" w:rsidRPr="00B230FC" w:rsidRDefault="00516918" w:rsidP="00516918">
      <w:pPr>
        <w:shd w:val="clear" w:color="auto" w:fill="FFFFFF"/>
        <w:jc w:val="center"/>
        <w:rPr>
          <w:sz w:val="28"/>
          <w:szCs w:val="28"/>
        </w:rPr>
      </w:pPr>
      <w:r w:rsidRPr="00B230FC">
        <w:rPr>
          <w:sz w:val="28"/>
          <w:szCs w:val="28"/>
        </w:rPr>
        <w:t>Краткие проектные характеристики ОКС</w:t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27"/>
        <w:gridCol w:w="2126"/>
        <w:gridCol w:w="2835"/>
        <w:gridCol w:w="2431"/>
      </w:tblGrid>
      <w:tr w:rsidR="00516918" w:rsidRPr="00B230FC" w:rsidTr="00B1730E">
        <w:tc>
          <w:tcPr>
            <w:tcW w:w="2127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Общая площадь (кв.м.):</w:t>
            </w:r>
          </w:p>
        </w:tc>
        <w:tc>
          <w:tcPr>
            <w:tcW w:w="2126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Площадь участка (кв.м.):</w:t>
            </w:r>
          </w:p>
        </w:tc>
        <w:tc>
          <w:tcPr>
            <w:tcW w:w="2431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2127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Объем (куб</w:t>
            </w:r>
            <w:proofErr w:type="gramStart"/>
            <w:r w:rsidRPr="00B230FC">
              <w:rPr>
                <w:sz w:val="28"/>
                <w:szCs w:val="28"/>
              </w:rPr>
              <w:t>.м</w:t>
            </w:r>
            <w:proofErr w:type="gramEnd"/>
            <w:r w:rsidRPr="00B230FC">
              <w:rPr>
                <w:sz w:val="28"/>
                <w:szCs w:val="28"/>
              </w:rPr>
              <w:t>):</w:t>
            </w:r>
          </w:p>
        </w:tc>
        <w:tc>
          <w:tcPr>
            <w:tcW w:w="2126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в том числе подземной части (куб</w:t>
            </w:r>
            <w:proofErr w:type="gramStart"/>
            <w:r w:rsidRPr="00B230FC">
              <w:rPr>
                <w:sz w:val="28"/>
                <w:szCs w:val="28"/>
              </w:rPr>
              <w:t>.м</w:t>
            </w:r>
            <w:proofErr w:type="gramEnd"/>
            <w:r w:rsidRPr="00B230FC">
              <w:rPr>
                <w:sz w:val="28"/>
                <w:szCs w:val="28"/>
              </w:rPr>
              <w:t>):</w:t>
            </w:r>
          </w:p>
        </w:tc>
        <w:tc>
          <w:tcPr>
            <w:tcW w:w="2431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2127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Количество этажей (</w:t>
            </w:r>
            <w:proofErr w:type="spellStart"/>
            <w:proofErr w:type="gramStart"/>
            <w:r w:rsidRPr="00B230FC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B230FC">
              <w:rPr>
                <w:sz w:val="28"/>
                <w:szCs w:val="28"/>
              </w:rPr>
              <w:t>):</w:t>
            </w:r>
          </w:p>
        </w:tc>
        <w:tc>
          <w:tcPr>
            <w:tcW w:w="2126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Высота (м):</w:t>
            </w:r>
          </w:p>
        </w:tc>
        <w:tc>
          <w:tcPr>
            <w:tcW w:w="2431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2127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Количество подземных этажей (шт.):</w:t>
            </w:r>
          </w:p>
        </w:tc>
        <w:tc>
          <w:tcPr>
            <w:tcW w:w="2126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Вместимость (чел.):</w:t>
            </w:r>
          </w:p>
        </w:tc>
        <w:tc>
          <w:tcPr>
            <w:tcW w:w="2431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2127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Площадь застройки (кв</w:t>
            </w:r>
            <w:proofErr w:type="gramStart"/>
            <w:r w:rsidRPr="00B230FC">
              <w:rPr>
                <w:sz w:val="28"/>
                <w:szCs w:val="28"/>
              </w:rPr>
              <w:t>.м</w:t>
            </w:r>
            <w:proofErr w:type="gramEnd"/>
            <w:r w:rsidRPr="00B230FC">
              <w:rPr>
                <w:sz w:val="28"/>
                <w:szCs w:val="28"/>
              </w:rPr>
              <w:t>):</w:t>
            </w:r>
          </w:p>
        </w:tc>
        <w:tc>
          <w:tcPr>
            <w:tcW w:w="2126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2127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Иные показатели:</w:t>
            </w:r>
          </w:p>
        </w:tc>
        <w:tc>
          <w:tcPr>
            <w:tcW w:w="2126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B230FC">
        <w:rPr>
          <w:sz w:val="28"/>
          <w:szCs w:val="28"/>
        </w:rPr>
        <w:t>Краткие проектные характеристики линейного объекта:</w:t>
      </w:r>
    </w:p>
    <w:tbl>
      <w:tblPr>
        <w:tblStyle w:val="a6"/>
        <w:tblW w:w="0" w:type="auto"/>
        <w:tblLook w:val="04A0"/>
      </w:tblPr>
      <w:tblGrid>
        <w:gridCol w:w="5245"/>
        <w:gridCol w:w="4274"/>
      </w:tblGrid>
      <w:tr w:rsidR="00516918" w:rsidRPr="00B230FC" w:rsidTr="00B1730E">
        <w:tc>
          <w:tcPr>
            <w:tcW w:w="524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Категория (класс):</w:t>
            </w:r>
          </w:p>
        </w:tc>
        <w:tc>
          <w:tcPr>
            <w:tcW w:w="4274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524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Протяженность:</w:t>
            </w:r>
          </w:p>
        </w:tc>
        <w:tc>
          <w:tcPr>
            <w:tcW w:w="4274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524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274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524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 xml:space="preserve">Тип (КЛ, </w:t>
            </w:r>
            <w:proofErr w:type="gramStart"/>
            <w:r w:rsidRPr="00B230FC">
              <w:rPr>
                <w:sz w:val="28"/>
                <w:szCs w:val="28"/>
              </w:rPr>
              <w:t>ВЛ</w:t>
            </w:r>
            <w:proofErr w:type="gramEnd"/>
            <w:r w:rsidRPr="00B230FC">
              <w:rPr>
                <w:sz w:val="28"/>
                <w:szCs w:val="28"/>
              </w:rPr>
              <w:t>, КВЛ), уровень напряжения линий электропередачи:</w:t>
            </w:r>
          </w:p>
        </w:tc>
        <w:tc>
          <w:tcPr>
            <w:tcW w:w="4274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524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274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16918" w:rsidRPr="00B230FC" w:rsidTr="00B1730E">
        <w:tc>
          <w:tcPr>
            <w:tcW w:w="5245" w:type="dxa"/>
          </w:tcPr>
          <w:p w:rsidR="00516918" w:rsidRPr="00B230FC" w:rsidRDefault="00516918" w:rsidP="00B173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0FC">
              <w:rPr>
                <w:sz w:val="28"/>
                <w:szCs w:val="28"/>
              </w:rPr>
              <w:t>Иные показатели:</w:t>
            </w:r>
          </w:p>
        </w:tc>
        <w:tc>
          <w:tcPr>
            <w:tcW w:w="4274" w:type="dxa"/>
          </w:tcPr>
          <w:p w:rsidR="00516918" w:rsidRPr="00B230FC" w:rsidRDefault="00516918" w:rsidP="00B1730E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516918" w:rsidRPr="00B230FC" w:rsidRDefault="00516918" w:rsidP="00516918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tabs>
          <w:tab w:val="left" w:leader="underscore" w:pos="6521"/>
        </w:tabs>
        <w:rPr>
          <w:sz w:val="28"/>
          <w:szCs w:val="28"/>
          <w:u w:val="single"/>
        </w:rPr>
      </w:pPr>
      <w:r w:rsidRPr="00B230FC">
        <w:rPr>
          <w:color w:val="000000"/>
          <w:spacing w:val="-6"/>
          <w:sz w:val="28"/>
          <w:szCs w:val="28"/>
        </w:rPr>
        <w:t>Технический надзор за строительством будет осуществлять</w:t>
      </w:r>
      <w:r w:rsidRPr="00B230FC">
        <w:rPr>
          <w:color w:val="000000"/>
          <w:sz w:val="28"/>
          <w:szCs w:val="28"/>
        </w:rPr>
        <w:t xml:space="preserve"> </w:t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B230FC">
        <w:rPr>
          <w:color w:val="000000"/>
          <w:spacing w:val="-3"/>
          <w:sz w:val="28"/>
          <w:szCs w:val="28"/>
        </w:rPr>
        <w:t>(фамилия и.о</w:t>
      </w:r>
      <w:proofErr w:type="gramStart"/>
      <w:r w:rsidRPr="00B230FC">
        <w:rPr>
          <w:color w:val="000000"/>
          <w:spacing w:val="-3"/>
          <w:sz w:val="28"/>
          <w:szCs w:val="28"/>
        </w:rPr>
        <w:t>.с</w:t>
      </w:r>
      <w:proofErr w:type="gramEnd"/>
      <w:r w:rsidRPr="00B230FC">
        <w:rPr>
          <w:color w:val="000000"/>
          <w:spacing w:val="-3"/>
          <w:sz w:val="28"/>
          <w:szCs w:val="28"/>
        </w:rPr>
        <w:t>отрудника заказчика или индивидуального предпринимателя</w:t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  <w:u w:val="single"/>
        </w:rPr>
      </w:pP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  <w:r w:rsidRPr="00B230FC">
        <w:rPr>
          <w:color w:val="000000"/>
          <w:spacing w:val="-3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B230FC">
        <w:rPr>
          <w:color w:val="000000"/>
          <w:spacing w:val="-3"/>
          <w:sz w:val="28"/>
          <w:szCs w:val="28"/>
        </w:rPr>
        <w:t>или наименование организации, номер и дата приказа или договора)</w:t>
      </w:r>
    </w:p>
    <w:p w:rsidR="00516918" w:rsidRPr="00B230FC" w:rsidRDefault="00516918" w:rsidP="00516918">
      <w:pPr>
        <w:shd w:val="clear" w:color="auto" w:fill="FFFFFF"/>
        <w:tabs>
          <w:tab w:val="left" w:leader="underscore" w:pos="4395"/>
        </w:tabs>
        <w:rPr>
          <w:sz w:val="28"/>
          <w:szCs w:val="28"/>
          <w:u w:val="single"/>
        </w:rPr>
      </w:pPr>
      <w:proofErr w:type="gramStart"/>
      <w:r w:rsidRPr="00B230FC">
        <w:rPr>
          <w:color w:val="000000"/>
          <w:spacing w:val="-7"/>
          <w:sz w:val="28"/>
          <w:szCs w:val="28"/>
        </w:rPr>
        <w:t>действующих</w:t>
      </w:r>
      <w:proofErr w:type="gramEnd"/>
      <w:r w:rsidRPr="00B230FC">
        <w:rPr>
          <w:color w:val="000000"/>
          <w:spacing w:val="-7"/>
          <w:sz w:val="28"/>
          <w:szCs w:val="28"/>
        </w:rPr>
        <w:t xml:space="preserve"> на основании лицензии № </w:t>
      </w:r>
      <w:r w:rsidRPr="00B230FC">
        <w:rPr>
          <w:color w:val="000000"/>
          <w:spacing w:val="-7"/>
          <w:sz w:val="28"/>
          <w:szCs w:val="28"/>
          <w:u w:val="single"/>
        </w:rPr>
        <w:tab/>
      </w:r>
      <w:r w:rsidRPr="00B230FC">
        <w:rPr>
          <w:color w:val="000000"/>
          <w:spacing w:val="-7"/>
          <w:sz w:val="28"/>
          <w:szCs w:val="28"/>
          <w:u w:val="single"/>
        </w:rPr>
        <w:tab/>
      </w:r>
      <w:r w:rsidRPr="00B230FC">
        <w:rPr>
          <w:color w:val="000000"/>
          <w:spacing w:val="-7"/>
          <w:sz w:val="28"/>
          <w:szCs w:val="28"/>
          <w:u w:val="single"/>
        </w:rPr>
        <w:tab/>
      </w:r>
      <w:r w:rsidRPr="00B230FC">
        <w:rPr>
          <w:color w:val="000000"/>
          <w:spacing w:val="-7"/>
          <w:sz w:val="28"/>
          <w:szCs w:val="28"/>
          <w:u w:val="single"/>
        </w:rPr>
        <w:tab/>
      </w:r>
      <w:r w:rsidRPr="00B230FC">
        <w:rPr>
          <w:color w:val="000000"/>
          <w:spacing w:val="-7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tabs>
          <w:tab w:val="left" w:leader="underscore" w:pos="2977"/>
        </w:tabs>
        <w:rPr>
          <w:color w:val="000000"/>
          <w:spacing w:val="-4"/>
          <w:sz w:val="28"/>
          <w:szCs w:val="28"/>
          <w:u w:val="single"/>
        </w:rPr>
      </w:pPr>
      <w:r w:rsidRPr="00B230FC">
        <w:rPr>
          <w:color w:val="000000"/>
          <w:spacing w:val="-4"/>
          <w:sz w:val="28"/>
          <w:szCs w:val="28"/>
        </w:rPr>
        <w:lastRenderedPageBreak/>
        <w:t xml:space="preserve">срок действия лицензии </w:t>
      </w:r>
      <w:proofErr w:type="gramStart"/>
      <w:r w:rsidRPr="00B230FC">
        <w:rPr>
          <w:color w:val="000000"/>
          <w:spacing w:val="-4"/>
          <w:sz w:val="28"/>
          <w:szCs w:val="28"/>
        </w:rPr>
        <w:t>до</w:t>
      </w:r>
      <w:proofErr w:type="gramEnd"/>
      <w:r w:rsidRPr="00B230FC">
        <w:rPr>
          <w:color w:val="000000"/>
          <w:spacing w:val="-4"/>
          <w:sz w:val="28"/>
          <w:szCs w:val="28"/>
        </w:rPr>
        <w:t xml:space="preserve"> </w:t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B230FC">
        <w:rPr>
          <w:color w:val="000000"/>
          <w:spacing w:val="-2"/>
          <w:sz w:val="28"/>
          <w:szCs w:val="28"/>
        </w:rPr>
        <w:t>К заявлению прилагаю документы, предусмотренные статьей 51 Градостроительного К</w:t>
      </w:r>
      <w:r w:rsidRPr="00B230FC">
        <w:rPr>
          <w:color w:val="000000"/>
          <w:spacing w:val="-5"/>
          <w:sz w:val="28"/>
          <w:szCs w:val="28"/>
        </w:rPr>
        <w:t>одекса РФ.</w:t>
      </w:r>
    </w:p>
    <w:p w:rsidR="00516918" w:rsidRPr="00B230FC" w:rsidRDefault="00516918" w:rsidP="00516918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230FC">
        <w:rPr>
          <w:color w:val="000000"/>
          <w:spacing w:val="-2"/>
          <w:sz w:val="28"/>
          <w:szCs w:val="28"/>
        </w:rPr>
        <w:t xml:space="preserve">Обязуюсь в 10-ти </w:t>
      </w:r>
      <w:proofErr w:type="spellStart"/>
      <w:r w:rsidRPr="00B230FC">
        <w:rPr>
          <w:color w:val="000000"/>
          <w:spacing w:val="-2"/>
          <w:sz w:val="28"/>
          <w:szCs w:val="28"/>
        </w:rPr>
        <w:t>дневный</w:t>
      </w:r>
      <w:proofErr w:type="spellEnd"/>
      <w:r w:rsidRPr="00B230FC">
        <w:rPr>
          <w:color w:val="000000"/>
          <w:spacing w:val="-2"/>
          <w:sz w:val="28"/>
          <w:szCs w:val="28"/>
        </w:rPr>
        <w:t xml:space="preserve"> срок передать  необходимые документы для размещения в информационной системе обеспечения градостроительной деятельности, а также, при н</w:t>
      </w:r>
      <w:r w:rsidRPr="00B230FC">
        <w:rPr>
          <w:color w:val="000000"/>
          <w:spacing w:val="4"/>
          <w:sz w:val="28"/>
          <w:szCs w:val="28"/>
        </w:rPr>
        <w:t>еобходимости, сообщить о начале работ в орган государственного строительного н</w:t>
      </w:r>
      <w:r w:rsidRPr="00B230FC">
        <w:rPr>
          <w:color w:val="000000"/>
          <w:spacing w:val="-6"/>
          <w:sz w:val="28"/>
          <w:szCs w:val="28"/>
        </w:rPr>
        <w:t>адзора.</w:t>
      </w:r>
    </w:p>
    <w:p w:rsidR="00516918" w:rsidRPr="00B230FC" w:rsidRDefault="00516918" w:rsidP="00516918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ind w:left="149"/>
        <w:rPr>
          <w:color w:val="000000"/>
          <w:spacing w:val="-4"/>
          <w:sz w:val="28"/>
          <w:szCs w:val="28"/>
        </w:rPr>
      </w:pPr>
      <w:r w:rsidRPr="00B230FC">
        <w:rPr>
          <w:color w:val="000000"/>
          <w:spacing w:val="-4"/>
          <w:sz w:val="28"/>
          <w:szCs w:val="28"/>
        </w:rPr>
        <w:t>Застройщик (заказчик)</w:t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  <w:u w:val="single"/>
        </w:rPr>
      </w:pP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tabs>
          <w:tab w:val="left" w:pos="4536"/>
          <w:tab w:val="left" w:pos="7655"/>
        </w:tabs>
        <w:rPr>
          <w:color w:val="000000"/>
          <w:spacing w:val="-7"/>
          <w:sz w:val="28"/>
          <w:szCs w:val="28"/>
        </w:rPr>
      </w:pPr>
      <w:r w:rsidRPr="00B230FC">
        <w:rPr>
          <w:color w:val="000000"/>
          <w:spacing w:val="-10"/>
          <w:sz w:val="28"/>
          <w:szCs w:val="28"/>
        </w:rPr>
        <w:t>(должность)</w:t>
      </w:r>
      <w:r w:rsidRPr="00B230FC">
        <w:rPr>
          <w:color w:val="000000"/>
          <w:sz w:val="28"/>
          <w:szCs w:val="28"/>
        </w:rPr>
        <w:tab/>
      </w:r>
      <w:r w:rsidRPr="00B230FC">
        <w:rPr>
          <w:color w:val="000000"/>
          <w:spacing w:val="-11"/>
          <w:sz w:val="28"/>
          <w:szCs w:val="28"/>
        </w:rPr>
        <w:t xml:space="preserve">(подпись)                                </w:t>
      </w:r>
      <w:r w:rsidRPr="00B230FC">
        <w:rPr>
          <w:color w:val="000000"/>
          <w:spacing w:val="-7"/>
          <w:sz w:val="28"/>
          <w:szCs w:val="28"/>
        </w:rPr>
        <w:t xml:space="preserve">(расшифровка подписи)   </w:t>
      </w:r>
    </w:p>
    <w:p w:rsidR="00516918" w:rsidRPr="00B230FC" w:rsidRDefault="00516918" w:rsidP="00516918">
      <w:pPr>
        <w:shd w:val="clear" w:color="auto" w:fill="FFFFFF"/>
        <w:tabs>
          <w:tab w:val="left" w:pos="4536"/>
          <w:tab w:val="left" w:pos="7655"/>
        </w:tabs>
        <w:rPr>
          <w:color w:val="000000"/>
          <w:spacing w:val="-7"/>
          <w:sz w:val="28"/>
          <w:szCs w:val="28"/>
        </w:rPr>
      </w:pPr>
      <w:r w:rsidRPr="00B230FC">
        <w:rPr>
          <w:color w:val="000000"/>
          <w:spacing w:val="-7"/>
          <w:sz w:val="28"/>
          <w:szCs w:val="28"/>
        </w:rPr>
        <w:t>дата</w:t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</w:rPr>
      </w:pPr>
      <w:r w:rsidRPr="00B230FC">
        <w:rPr>
          <w:color w:val="000000"/>
          <w:spacing w:val="-7"/>
          <w:sz w:val="28"/>
          <w:szCs w:val="28"/>
        </w:rPr>
        <w:tab/>
      </w:r>
      <w:r w:rsidRPr="00B230FC">
        <w:rPr>
          <w:color w:val="000000"/>
          <w:spacing w:val="-17"/>
          <w:sz w:val="28"/>
          <w:szCs w:val="28"/>
        </w:rPr>
        <w:t>М. П.</w:t>
      </w:r>
    </w:p>
    <w:p w:rsidR="00516918" w:rsidRPr="00B230FC" w:rsidRDefault="00516918" w:rsidP="00516918">
      <w:pPr>
        <w:shd w:val="clear" w:color="auto" w:fill="FFFFFF"/>
        <w:tabs>
          <w:tab w:val="left" w:leader="underscore" w:pos="3969"/>
        </w:tabs>
        <w:rPr>
          <w:color w:val="000000"/>
          <w:spacing w:val="-6"/>
          <w:sz w:val="28"/>
          <w:szCs w:val="28"/>
        </w:rPr>
      </w:pPr>
    </w:p>
    <w:p w:rsidR="00516918" w:rsidRPr="00B230FC" w:rsidRDefault="00516918" w:rsidP="00516918">
      <w:pPr>
        <w:shd w:val="clear" w:color="auto" w:fill="FFFFFF"/>
        <w:tabs>
          <w:tab w:val="left" w:leader="underscore" w:pos="3686"/>
        </w:tabs>
        <w:rPr>
          <w:sz w:val="28"/>
          <w:szCs w:val="28"/>
        </w:rPr>
      </w:pPr>
      <w:r w:rsidRPr="00B230FC">
        <w:rPr>
          <w:color w:val="000000"/>
          <w:spacing w:val="-6"/>
          <w:sz w:val="28"/>
          <w:szCs w:val="28"/>
        </w:rPr>
        <w:t xml:space="preserve">Разрешение на строительство № </w:t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  <w:u w:val="single"/>
        </w:rPr>
        <w:tab/>
      </w:r>
      <w:r w:rsidRPr="00B230FC">
        <w:rPr>
          <w:color w:val="000000"/>
          <w:spacing w:val="-6"/>
          <w:sz w:val="28"/>
          <w:szCs w:val="28"/>
        </w:rPr>
        <w:t xml:space="preserve"> </w:t>
      </w:r>
      <w:r w:rsidRPr="00B230FC">
        <w:rPr>
          <w:color w:val="000000"/>
          <w:spacing w:val="-10"/>
          <w:sz w:val="28"/>
          <w:szCs w:val="28"/>
        </w:rPr>
        <w:t>от «_____</w:t>
      </w:r>
      <w:r w:rsidRPr="00B230FC">
        <w:rPr>
          <w:color w:val="000000"/>
          <w:sz w:val="28"/>
          <w:szCs w:val="28"/>
        </w:rPr>
        <w:t xml:space="preserve">» </w:t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  <w:u w:val="single"/>
        </w:rPr>
        <w:tab/>
      </w:r>
      <w:r w:rsidRPr="00B230FC">
        <w:rPr>
          <w:color w:val="000000"/>
          <w:sz w:val="28"/>
          <w:szCs w:val="28"/>
        </w:rPr>
        <w:t xml:space="preserve"> </w:t>
      </w:r>
      <w:r w:rsidRPr="00B230FC">
        <w:rPr>
          <w:color w:val="000000"/>
          <w:spacing w:val="15"/>
          <w:sz w:val="28"/>
          <w:szCs w:val="28"/>
        </w:rPr>
        <w:t>20</w:t>
      </w:r>
      <w:r w:rsidRPr="00B230FC">
        <w:rPr>
          <w:color w:val="000000"/>
          <w:spacing w:val="15"/>
          <w:sz w:val="28"/>
          <w:szCs w:val="28"/>
          <w:u w:val="single"/>
        </w:rPr>
        <w:tab/>
      </w:r>
      <w:r w:rsidRPr="00B230FC">
        <w:rPr>
          <w:color w:val="000000"/>
          <w:spacing w:val="-2"/>
          <w:sz w:val="28"/>
          <w:szCs w:val="28"/>
        </w:rPr>
        <w:t>г.</w:t>
      </w:r>
    </w:p>
    <w:p w:rsidR="00516918" w:rsidRPr="00B230FC" w:rsidRDefault="00516918" w:rsidP="00516918">
      <w:pPr>
        <w:shd w:val="clear" w:color="auto" w:fill="FFFFFF"/>
        <w:rPr>
          <w:color w:val="000000"/>
          <w:spacing w:val="-7"/>
          <w:sz w:val="28"/>
          <w:szCs w:val="28"/>
        </w:rPr>
      </w:pPr>
      <w:r w:rsidRPr="00B230FC">
        <w:rPr>
          <w:color w:val="000000"/>
          <w:spacing w:val="-7"/>
          <w:sz w:val="28"/>
          <w:szCs w:val="28"/>
        </w:rPr>
        <w:t>получил:</w:t>
      </w:r>
    </w:p>
    <w:p w:rsidR="00516918" w:rsidRPr="00B230FC" w:rsidRDefault="00516918" w:rsidP="00516918">
      <w:pPr>
        <w:shd w:val="clear" w:color="auto" w:fill="FFFFFF"/>
        <w:rPr>
          <w:sz w:val="28"/>
          <w:szCs w:val="28"/>
          <w:u w:val="single"/>
        </w:rPr>
      </w:pP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  <w:r w:rsidRPr="00B230FC">
        <w:rPr>
          <w:color w:val="000000"/>
          <w:spacing w:val="-4"/>
          <w:sz w:val="28"/>
          <w:szCs w:val="28"/>
          <w:u w:val="single"/>
        </w:rPr>
        <w:tab/>
      </w:r>
    </w:p>
    <w:p w:rsidR="00516918" w:rsidRPr="00B230FC" w:rsidRDefault="00516918" w:rsidP="00516918">
      <w:pPr>
        <w:shd w:val="clear" w:color="auto" w:fill="FFFFFF"/>
        <w:tabs>
          <w:tab w:val="left" w:pos="4536"/>
          <w:tab w:val="left" w:pos="7655"/>
        </w:tabs>
        <w:rPr>
          <w:color w:val="000000"/>
          <w:spacing w:val="-7"/>
          <w:sz w:val="28"/>
          <w:szCs w:val="28"/>
        </w:rPr>
      </w:pPr>
      <w:r w:rsidRPr="00B230FC">
        <w:rPr>
          <w:color w:val="000000"/>
          <w:spacing w:val="-10"/>
          <w:sz w:val="28"/>
          <w:szCs w:val="28"/>
        </w:rPr>
        <w:t xml:space="preserve">                  (должность)</w:t>
      </w:r>
      <w:r w:rsidRPr="00B230FC">
        <w:rPr>
          <w:color w:val="000000"/>
          <w:sz w:val="28"/>
          <w:szCs w:val="28"/>
        </w:rPr>
        <w:tab/>
      </w:r>
      <w:r w:rsidRPr="00B230FC">
        <w:rPr>
          <w:color w:val="000000"/>
          <w:spacing w:val="-11"/>
          <w:sz w:val="28"/>
          <w:szCs w:val="28"/>
        </w:rPr>
        <w:t xml:space="preserve">(подпись)             </w:t>
      </w:r>
      <w:r w:rsidR="00B230FC">
        <w:rPr>
          <w:color w:val="000000"/>
          <w:spacing w:val="-11"/>
          <w:sz w:val="28"/>
          <w:szCs w:val="28"/>
        </w:rPr>
        <w:t xml:space="preserve">                  </w:t>
      </w:r>
      <w:r w:rsidRPr="00B230FC">
        <w:rPr>
          <w:color w:val="000000"/>
          <w:spacing w:val="-11"/>
          <w:sz w:val="28"/>
          <w:szCs w:val="28"/>
        </w:rPr>
        <w:t xml:space="preserve"> </w:t>
      </w:r>
      <w:r w:rsidRPr="00B230FC">
        <w:rPr>
          <w:color w:val="000000"/>
          <w:spacing w:val="-7"/>
          <w:sz w:val="28"/>
          <w:szCs w:val="28"/>
        </w:rPr>
        <w:t>(расшифровка подписи)</w:t>
      </w:r>
    </w:p>
    <w:p w:rsidR="00516918" w:rsidRPr="00B230FC" w:rsidRDefault="00516918" w:rsidP="00E13F93">
      <w:pPr>
        <w:ind w:firstLine="709"/>
        <w:rPr>
          <w:sz w:val="28"/>
          <w:szCs w:val="28"/>
        </w:rPr>
      </w:pPr>
    </w:p>
    <w:p w:rsidR="00516918" w:rsidRPr="00B230FC" w:rsidRDefault="00516918" w:rsidP="00E13F93">
      <w:pPr>
        <w:ind w:firstLine="709"/>
        <w:rPr>
          <w:sz w:val="28"/>
          <w:szCs w:val="28"/>
        </w:rPr>
      </w:pPr>
    </w:p>
    <w:p w:rsidR="00516918" w:rsidRPr="00B230FC" w:rsidRDefault="00516918" w:rsidP="00E13F93">
      <w:pPr>
        <w:ind w:firstLine="709"/>
        <w:rPr>
          <w:sz w:val="28"/>
          <w:szCs w:val="28"/>
        </w:rPr>
      </w:pPr>
    </w:p>
    <w:p w:rsidR="00516918" w:rsidRPr="00B230FC" w:rsidRDefault="00516918" w:rsidP="00E13F93">
      <w:pPr>
        <w:ind w:firstLine="709"/>
        <w:rPr>
          <w:sz w:val="28"/>
          <w:szCs w:val="28"/>
        </w:rPr>
      </w:pPr>
    </w:p>
    <w:p w:rsidR="00516918" w:rsidRPr="00B230FC" w:rsidRDefault="00516918" w:rsidP="00E13F93">
      <w:pPr>
        <w:ind w:firstLine="709"/>
        <w:rPr>
          <w:sz w:val="28"/>
          <w:szCs w:val="28"/>
        </w:rPr>
      </w:pPr>
    </w:p>
    <w:p w:rsidR="00516918" w:rsidRPr="00B230FC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B230FC" w:rsidRDefault="00B230FC" w:rsidP="00E13F93">
      <w:pPr>
        <w:ind w:firstLine="709"/>
        <w:rPr>
          <w:sz w:val="28"/>
          <w:szCs w:val="28"/>
        </w:rPr>
      </w:pPr>
    </w:p>
    <w:p w:rsidR="00516918" w:rsidRDefault="00516918" w:rsidP="00E13F93">
      <w:pPr>
        <w:ind w:firstLine="709"/>
        <w:rPr>
          <w:sz w:val="28"/>
          <w:szCs w:val="28"/>
        </w:rPr>
      </w:pPr>
    </w:p>
    <w:p w:rsidR="00516918" w:rsidRDefault="00516918" w:rsidP="00516918">
      <w:pPr>
        <w:ind w:left="5670"/>
        <w:rPr>
          <w:b/>
          <w:sz w:val="24"/>
          <w:szCs w:val="24"/>
        </w:rPr>
      </w:pPr>
      <w:r w:rsidRPr="00EF49CC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2</w:t>
      </w:r>
      <w:r w:rsidRPr="00EF49CC">
        <w:rPr>
          <w:b/>
          <w:sz w:val="24"/>
          <w:szCs w:val="24"/>
        </w:rPr>
        <w:t xml:space="preserve"> к проекту решения</w:t>
      </w:r>
    </w:p>
    <w:p w:rsidR="00516918" w:rsidRPr="00EF49CC" w:rsidRDefault="00516918" w:rsidP="00516918">
      <w:pPr>
        <w:ind w:left="5670"/>
        <w:rPr>
          <w:b/>
          <w:sz w:val="24"/>
          <w:szCs w:val="24"/>
        </w:rPr>
      </w:pPr>
      <w:r w:rsidRPr="00EF49CC">
        <w:rPr>
          <w:b/>
          <w:sz w:val="24"/>
          <w:szCs w:val="24"/>
        </w:rPr>
        <w:t>Совета ГО г</w:t>
      </w:r>
      <w:proofErr w:type="gramStart"/>
      <w:r w:rsidRPr="00EF49CC">
        <w:rPr>
          <w:b/>
          <w:sz w:val="24"/>
          <w:szCs w:val="24"/>
        </w:rPr>
        <w:t>.С</w:t>
      </w:r>
      <w:proofErr w:type="gramEnd"/>
      <w:r w:rsidRPr="00EF49CC">
        <w:rPr>
          <w:b/>
          <w:sz w:val="24"/>
          <w:szCs w:val="24"/>
        </w:rPr>
        <w:t>терлитамак</w:t>
      </w:r>
    </w:p>
    <w:p w:rsidR="00516918" w:rsidRDefault="00516918" w:rsidP="00516918">
      <w:pPr>
        <w:ind w:left="5830"/>
        <w:jc w:val="both"/>
      </w:pPr>
    </w:p>
    <w:p w:rsidR="00516918" w:rsidRDefault="00516918" w:rsidP="00516918">
      <w:pPr>
        <w:ind w:left="5830"/>
        <w:jc w:val="both"/>
      </w:pPr>
    </w:p>
    <w:p w:rsidR="00516918" w:rsidRDefault="00516918" w:rsidP="00516918">
      <w:pPr>
        <w:ind w:left="5830"/>
        <w:jc w:val="both"/>
      </w:pPr>
    </w:p>
    <w:p w:rsidR="00516918" w:rsidRPr="00CD46E0" w:rsidRDefault="00516918" w:rsidP="00516918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16918" w:rsidRPr="00CD46E0" w:rsidRDefault="00516918" w:rsidP="00516918">
      <w:pPr>
        <w:shd w:val="clear" w:color="auto" w:fill="FFFFFF"/>
        <w:tabs>
          <w:tab w:val="left" w:leader="underscore" w:pos="426"/>
        </w:tabs>
        <w:rPr>
          <w:sz w:val="26"/>
          <w:szCs w:val="26"/>
          <w:u w:val="single"/>
        </w:rPr>
      </w:pPr>
      <w:r w:rsidRPr="00CD46E0">
        <w:rPr>
          <w:color w:val="000000"/>
          <w:spacing w:val="-9"/>
          <w:sz w:val="26"/>
          <w:szCs w:val="26"/>
        </w:rPr>
        <w:t>Кому</w:t>
      </w:r>
      <w:r w:rsidRPr="00CD46E0">
        <w:rPr>
          <w:color w:val="000000"/>
          <w:sz w:val="26"/>
          <w:szCs w:val="26"/>
          <w:u w:val="single"/>
        </w:rPr>
        <w:tab/>
        <w:t>Начальнику отдела архитектуры и градостроительства</w:t>
      </w:r>
      <w:r w:rsidRPr="00CD46E0">
        <w:rPr>
          <w:color w:val="000000"/>
          <w:sz w:val="26"/>
          <w:szCs w:val="26"/>
          <w:u w:val="single"/>
        </w:rPr>
        <w:tab/>
      </w:r>
      <w:r w:rsidRPr="00CD46E0">
        <w:rPr>
          <w:color w:val="000000"/>
          <w:sz w:val="26"/>
          <w:szCs w:val="26"/>
          <w:u w:val="single"/>
        </w:rPr>
        <w:tab/>
      </w:r>
      <w:r w:rsidRPr="00CD46E0">
        <w:rPr>
          <w:color w:val="000000"/>
          <w:sz w:val="26"/>
          <w:szCs w:val="26"/>
          <w:u w:val="single"/>
        </w:rPr>
        <w:tab/>
      </w:r>
      <w:r w:rsidRPr="00CD46E0">
        <w:rPr>
          <w:color w:val="000000"/>
          <w:sz w:val="26"/>
          <w:szCs w:val="26"/>
          <w:u w:val="single"/>
        </w:rPr>
        <w:tab/>
      </w:r>
      <w:r w:rsidRPr="00CD46E0">
        <w:rPr>
          <w:color w:val="000000"/>
          <w:sz w:val="26"/>
          <w:szCs w:val="26"/>
          <w:u w:val="single"/>
        </w:rPr>
        <w:tab/>
      </w:r>
    </w:p>
    <w:p w:rsidR="00516918" w:rsidRPr="00CD46E0" w:rsidRDefault="00516918" w:rsidP="00516918">
      <w:pPr>
        <w:shd w:val="clear" w:color="auto" w:fill="FFFFFF"/>
        <w:jc w:val="center"/>
        <w:rPr>
          <w:color w:val="000000"/>
          <w:spacing w:val="-5"/>
          <w:sz w:val="26"/>
          <w:szCs w:val="26"/>
        </w:rPr>
      </w:pPr>
      <w:proofErr w:type="gramStart"/>
      <w:r w:rsidRPr="00CD46E0">
        <w:rPr>
          <w:color w:val="000000"/>
          <w:spacing w:val="-5"/>
          <w:sz w:val="26"/>
          <w:szCs w:val="26"/>
        </w:rPr>
        <w:t>(наименование уполномоченного Федерального органа исполнительной власти или</w:t>
      </w:r>
      <w:proofErr w:type="gramEnd"/>
    </w:p>
    <w:p w:rsidR="00516918" w:rsidRPr="00CD46E0" w:rsidRDefault="00516918" w:rsidP="00516918">
      <w:pPr>
        <w:shd w:val="clear" w:color="auto" w:fill="FFFFFF"/>
        <w:rPr>
          <w:color w:val="000000"/>
          <w:spacing w:val="-5"/>
          <w:sz w:val="26"/>
          <w:szCs w:val="26"/>
          <w:u w:val="single"/>
        </w:rPr>
      </w:pP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  <w:r w:rsidRPr="00CD46E0">
        <w:rPr>
          <w:color w:val="000000"/>
          <w:spacing w:val="-5"/>
          <w:sz w:val="26"/>
          <w:szCs w:val="26"/>
          <w:u w:val="single"/>
        </w:rPr>
        <w:tab/>
      </w:r>
    </w:p>
    <w:p w:rsidR="00516918" w:rsidRPr="00CD46E0" w:rsidRDefault="00516918" w:rsidP="00516918">
      <w:pPr>
        <w:shd w:val="clear" w:color="auto" w:fill="FFFFFF"/>
        <w:jc w:val="center"/>
        <w:rPr>
          <w:sz w:val="26"/>
          <w:szCs w:val="26"/>
        </w:rPr>
      </w:pPr>
      <w:r w:rsidRPr="00CD46E0">
        <w:rPr>
          <w:color w:val="000000"/>
          <w:spacing w:val="-5"/>
          <w:sz w:val="26"/>
          <w:szCs w:val="26"/>
        </w:rPr>
        <w:t xml:space="preserve">органа исполнительной власти субъекта Российской Федерации или органа местного самоуправления, </w:t>
      </w:r>
      <w:proofErr w:type="gramStart"/>
      <w:r w:rsidRPr="00CD46E0">
        <w:rPr>
          <w:color w:val="000000"/>
          <w:spacing w:val="-5"/>
          <w:sz w:val="26"/>
          <w:szCs w:val="26"/>
        </w:rPr>
        <w:t>осуществляющих</w:t>
      </w:r>
      <w:proofErr w:type="gramEnd"/>
      <w:r w:rsidRPr="00CD46E0">
        <w:rPr>
          <w:color w:val="000000"/>
          <w:spacing w:val="-5"/>
          <w:sz w:val="26"/>
          <w:szCs w:val="26"/>
        </w:rPr>
        <w:t xml:space="preserve"> выдачу разрешения на строительство)</w:t>
      </w:r>
    </w:p>
    <w:p w:rsidR="00516918" w:rsidRPr="00CD46E0" w:rsidRDefault="00516918" w:rsidP="00516918">
      <w:pPr>
        <w:shd w:val="clear" w:color="auto" w:fill="FFFFFF"/>
        <w:tabs>
          <w:tab w:val="left" w:leader="underscore" w:pos="426"/>
        </w:tabs>
        <w:rPr>
          <w:sz w:val="26"/>
          <w:szCs w:val="26"/>
          <w:u w:val="single"/>
        </w:rPr>
      </w:pPr>
      <w:r w:rsidRPr="00CD46E0">
        <w:rPr>
          <w:color w:val="000000"/>
          <w:spacing w:val="-13"/>
          <w:sz w:val="26"/>
          <w:szCs w:val="26"/>
        </w:rPr>
        <w:t xml:space="preserve">От </w:t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  <w:r w:rsidRPr="00CD46E0">
        <w:rPr>
          <w:color w:val="000000"/>
          <w:spacing w:val="-13"/>
          <w:sz w:val="26"/>
          <w:szCs w:val="26"/>
          <w:u w:val="single"/>
        </w:rPr>
        <w:tab/>
      </w:r>
    </w:p>
    <w:p w:rsidR="00516918" w:rsidRPr="00CD46E0" w:rsidRDefault="00516918" w:rsidP="00516918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  <w:proofErr w:type="gramStart"/>
      <w:r w:rsidRPr="00CD46E0">
        <w:rPr>
          <w:color w:val="000000"/>
          <w:spacing w:val="-4"/>
          <w:sz w:val="26"/>
          <w:szCs w:val="26"/>
        </w:rPr>
        <w:t>(наименование застройщика: фамилия, имя, отчество - для граждан,</w:t>
      </w:r>
      <w:proofErr w:type="gramEnd"/>
    </w:p>
    <w:p w:rsidR="00516918" w:rsidRPr="00CD46E0" w:rsidRDefault="00516918" w:rsidP="00516918">
      <w:pPr>
        <w:shd w:val="clear" w:color="auto" w:fill="FFFFFF"/>
        <w:rPr>
          <w:sz w:val="26"/>
          <w:szCs w:val="26"/>
          <w:u w:val="single"/>
        </w:rPr>
      </w:pP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</w:p>
    <w:p w:rsidR="00516918" w:rsidRPr="00CD46E0" w:rsidRDefault="00516918" w:rsidP="00516918">
      <w:pPr>
        <w:shd w:val="clear" w:color="auto" w:fill="FFFFFF"/>
        <w:jc w:val="center"/>
        <w:rPr>
          <w:sz w:val="26"/>
          <w:szCs w:val="26"/>
          <w:u w:val="single"/>
        </w:rPr>
      </w:pPr>
      <w:r w:rsidRPr="00CD46E0">
        <w:rPr>
          <w:color w:val="000000"/>
          <w:spacing w:val="-4"/>
          <w:sz w:val="26"/>
          <w:szCs w:val="26"/>
        </w:rPr>
        <w:t>полное наименование организации - для юридических лиц,</w:t>
      </w:r>
      <w:r w:rsidRPr="00CD46E0">
        <w:rPr>
          <w:color w:val="000000"/>
          <w:spacing w:val="-5"/>
          <w:sz w:val="26"/>
          <w:szCs w:val="26"/>
        </w:rPr>
        <w:t xml:space="preserve"> его почтовый индекс и адрес, адрес электронной почты)</w:t>
      </w:r>
    </w:p>
    <w:p w:rsidR="00516918" w:rsidRPr="00CD46E0" w:rsidRDefault="00516918" w:rsidP="00516918">
      <w:pPr>
        <w:rPr>
          <w:sz w:val="26"/>
          <w:szCs w:val="26"/>
        </w:rPr>
      </w:pPr>
    </w:p>
    <w:p w:rsidR="00516918" w:rsidRPr="00CD46E0" w:rsidRDefault="00516918" w:rsidP="00516918">
      <w:pPr>
        <w:jc w:val="center"/>
        <w:rPr>
          <w:b/>
          <w:sz w:val="26"/>
          <w:szCs w:val="26"/>
        </w:rPr>
      </w:pPr>
      <w:r w:rsidRPr="00CD46E0">
        <w:rPr>
          <w:b/>
          <w:sz w:val="26"/>
          <w:szCs w:val="26"/>
        </w:rPr>
        <w:t>ЗАЯВЛЕНИЕ</w:t>
      </w:r>
    </w:p>
    <w:p w:rsidR="00516918" w:rsidRPr="00CD46E0" w:rsidRDefault="00516918" w:rsidP="00516918">
      <w:pPr>
        <w:jc w:val="center"/>
        <w:rPr>
          <w:sz w:val="26"/>
          <w:szCs w:val="26"/>
        </w:rPr>
      </w:pPr>
      <w:r w:rsidRPr="00CD46E0">
        <w:rPr>
          <w:b/>
          <w:sz w:val="26"/>
          <w:szCs w:val="26"/>
        </w:rPr>
        <w:t>О ВЫДАЧЕ РАЗРЕШЕНИЯ НА ВВОД ОБЪЕКТА В ЭКСПЛУАТАЦИЮ</w:t>
      </w:r>
    </w:p>
    <w:p w:rsidR="00516918" w:rsidRPr="00CD46E0" w:rsidRDefault="00516918" w:rsidP="00516918">
      <w:pPr>
        <w:jc w:val="both"/>
        <w:rPr>
          <w:color w:val="FF0000"/>
          <w:sz w:val="26"/>
          <w:szCs w:val="26"/>
        </w:rPr>
      </w:pPr>
    </w:p>
    <w:p w:rsidR="00516918" w:rsidRPr="00CD46E0" w:rsidRDefault="00516918" w:rsidP="00516918">
      <w:pPr>
        <w:ind w:firstLine="708"/>
        <w:jc w:val="both"/>
        <w:rPr>
          <w:sz w:val="26"/>
          <w:szCs w:val="26"/>
        </w:rPr>
      </w:pPr>
      <w:r w:rsidRPr="00CD46E0">
        <w:rPr>
          <w:sz w:val="26"/>
          <w:szCs w:val="26"/>
        </w:rPr>
        <w:t>Прошу выдать разрешение на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</w:t>
      </w:r>
    </w:p>
    <w:p w:rsidR="00516918" w:rsidRPr="00CD46E0" w:rsidRDefault="00516918" w:rsidP="00516918">
      <w:pPr>
        <w:jc w:val="both"/>
        <w:rPr>
          <w:sz w:val="26"/>
          <w:szCs w:val="26"/>
          <w:u w:val="single"/>
        </w:rPr>
      </w:pP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</w:p>
    <w:p w:rsidR="00516918" w:rsidRPr="00CD46E0" w:rsidRDefault="00516918" w:rsidP="00516918">
      <w:pPr>
        <w:jc w:val="both"/>
        <w:rPr>
          <w:i/>
          <w:sz w:val="26"/>
          <w:szCs w:val="26"/>
        </w:rPr>
      </w:pPr>
      <w:proofErr w:type="gramStart"/>
      <w:r w:rsidRPr="00CD46E0">
        <w:rPr>
          <w:sz w:val="26"/>
          <w:szCs w:val="26"/>
        </w:rPr>
        <w:t>(</w:t>
      </w:r>
      <w:r w:rsidRPr="00CD46E0">
        <w:rPr>
          <w:i/>
          <w:sz w:val="26"/>
          <w:szCs w:val="26"/>
        </w:rPr>
        <w:t>наименование объекта (этапа) капитального строительства в соответствии с проектной документацией,</w:t>
      </w:r>
      <w:proofErr w:type="gramEnd"/>
    </w:p>
    <w:p w:rsidR="00516918" w:rsidRPr="00CD46E0" w:rsidRDefault="00516918" w:rsidP="00516918">
      <w:pPr>
        <w:jc w:val="both"/>
        <w:rPr>
          <w:sz w:val="26"/>
          <w:szCs w:val="26"/>
          <w:u w:val="single"/>
        </w:rPr>
      </w:pP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</w:p>
    <w:p w:rsidR="00516918" w:rsidRPr="00CD46E0" w:rsidRDefault="00516918" w:rsidP="00516918">
      <w:pPr>
        <w:jc w:val="center"/>
        <w:rPr>
          <w:i/>
          <w:sz w:val="26"/>
          <w:szCs w:val="26"/>
        </w:rPr>
      </w:pPr>
      <w:r w:rsidRPr="00CD46E0">
        <w:rPr>
          <w:i/>
          <w:sz w:val="26"/>
          <w:szCs w:val="26"/>
        </w:rPr>
        <w:t>кадастровый номер объекта)</w:t>
      </w:r>
    </w:p>
    <w:p w:rsidR="00516918" w:rsidRPr="00CD46E0" w:rsidRDefault="00516918" w:rsidP="00516918">
      <w:pPr>
        <w:rPr>
          <w:i/>
          <w:sz w:val="26"/>
          <w:szCs w:val="26"/>
          <w:u w:val="single"/>
        </w:rPr>
      </w:pPr>
      <w:proofErr w:type="gramStart"/>
      <w:r w:rsidRPr="00CD46E0">
        <w:rPr>
          <w:sz w:val="26"/>
          <w:szCs w:val="26"/>
        </w:rPr>
        <w:t>расположенного</w:t>
      </w:r>
      <w:proofErr w:type="gramEnd"/>
      <w:r w:rsidRPr="00CD46E0">
        <w:rPr>
          <w:sz w:val="26"/>
          <w:szCs w:val="26"/>
        </w:rPr>
        <w:t xml:space="preserve">  по адресу </w:t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</w:p>
    <w:p w:rsidR="00516918" w:rsidRPr="00CD46E0" w:rsidRDefault="00516918" w:rsidP="00516918">
      <w:pPr>
        <w:ind w:left="2694"/>
        <w:jc w:val="center"/>
        <w:rPr>
          <w:i/>
          <w:sz w:val="26"/>
          <w:szCs w:val="26"/>
        </w:rPr>
      </w:pPr>
      <w:proofErr w:type="gramStart"/>
      <w:r w:rsidRPr="00CD46E0">
        <w:rPr>
          <w:i/>
          <w:sz w:val="26"/>
          <w:szCs w:val="26"/>
        </w:rPr>
        <w:t xml:space="preserve">(адрес объекта капитального строительства в соответствии с государственным </w:t>
      </w:r>
      <w:proofErr w:type="gramEnd"/>
    </w:p>
    <w:p w:rsidR="00516918" w:rsidRPr="00CD46E0" w:rsidRDefault="00516918" w:rsidP="00516918">
      <w:pPr>
        <w:jc w:val="both"/>
        <w:rPr>
          <w:sz w:val="26"/>
          <w:szCs w:val="26"/>
          <w:u w:val="single"/>
        </w:rPr>
      </w:pP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</w:p>
    <w:p w:rsidR="00516918" w:rsidRPr="00CD46E0" w:rsidRDefault="00516918" w:rsidP="00516918">
      <w:pPr>
        <w:jc w:val="center"/>
        <w:rPr>
          <w:i/>
          <w:sz w:val="26"/>
          <w:szCs w:val="26"/>
        </w:rPr>
      </w:pPr>
      <w:r w:rsidRPr="00CD46E0">
        <w:rPr>
          <w:i/>
          <w:sz w:val="26"/>
          <w:szCs w:val="26"/>
        </w:rPr>
        <w:t>адресным реестром с указанием реквизитов документов о присвоении, об изменении адреса)</w:t>
      </w:r>
    </w:p>
    <w:p w:rsidR="00516918" w:rsidRPr="00CD46E0" w:rsidRDefault="00516918" w:rsidP="00516918">
      <w:pPr>
        <w:jc w:val="both"/>
        <w:rPr>
          <w:sz w:val="26"/>
          <w:szCs w:val="26"/>
          <w:u w:val="single"/>
        </w:rPr>
      </w:pPr>
      <w:r w:rsidRPr="00CD46E0">
        <w:rPr>
          <w:sz w:val="26"/>
          <w:szCs w:val="26"/>
        </w:rPr>
        <w:t xml:space="preserve">на земельном участке с кадастровым номером: </w:t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</w:p>
    <w:p w:rsidR="00516918" w:rsidRPr="00CD46E0" w:rsidRDefault="00516918" w:rsidP="00516918">
      <w:pPr>
        <w:jc w:val="both"/>
        <w:rPr>
          <w:sz w:val="26"/>
          <w:szCs w:val="26"/>
          <w:u w:val="single"/>
        </w:rPr>
      </w:pPr>
      <w:r w:rsidRPr="00CD46E0">
        <w:rPr>
          <w:sz w:val="26"/>
          <w:szCs w:val="26"/>
        </w:rPr>
        <w:t xml:space="preserve">строительный адрес: </w:t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</w:r>
      <w:r w:rsidRPr="00CD46E0">
        <w:rPr>
          <w:sz w:val="26"/>
          <w:szCs w:val="26"/>
          <w:u w:val="single"/>
        </w:rPr>
        <w:tab/>
        <w:t>.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В отношении объекта капитального строительства выдано разрешение на строительство №__________________ дата выдачи _______________________.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</w:p>
    <w:p w:rsidR="00516918" w:rsidRPr="00CD46E0" w:rsidRDefault="00516918" w:rsidP="00516918">
      <w:pPr>
        <w:jc w:val="center"/>
        <w:rPr>
          <w:sz w:val="26"/>
          <w:szCs w:val="26"/>
        </w:rPr>
      </w:pPr>
      <w:r w:rsidRPr="00CD46E0">
        <w:rPr>
          <w:sz w:val="26"/>
          <w:szCs w:val="26"/>
        </w:rPr>
        <w:t>Сведения об объекте капитального строительства</w:t>
      </w:r>
    </w:p>
    <w:tbl>
      <w:tblPr>
        <w:tblStyle w:val="a6"/>
        <w:tblW w:w="10168" w:type="dxa"/>
        <w:tblLook w:val="04A0"/>
      </w:tblPr>
      <w:tblGrid>
        <w:gridCol w:w="3510"/>
        <w:gridCol w:w="1560"/>
        <w:gridCol w:w="2549"/>
        <w:gridCol w:w="2549"/>
      </w:tblGrid>
      <w:tr w:rsidR="00516918" w:rsidRPr="00CD46E0" w:rsidTr="00B1730E">
        <w:tc>
          <w:tcPr>
            <w:tcW w:w="3510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49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По проекту</w:t>
            </w:r>
          </w:p>
        </w:tc>
        <w:tc>
          <w:tcPr>
            <w:tcW w:w="2549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Фактически</w:t>
            </w:r>
          </w:p>
        </w:tc>
      </w:tr>
      <w:tr w:rsidR="00516918" w:rsidRPr="00CD46E0" w:rsidTr="00B1730E">
        <w:tc>
          <w:tcPr>
            <w:tcW w:w="10168" w:type="dxa"/>
            <w:gridSpan w:val="4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Общие показатели вводимого в эксплуатацию объекта</w:t>
            </w:r>
          </w:p>
        </w:tc>
      </w:tr>
      <w:tr w:rsidR="00516918" w:rsidRPr="00CD46E0" w:rsidTr="00B1730E">
        <w:tc>
          <w:tcPr>
            <w:tcW w:w="3510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560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куб</w:t>
            </w:r>
            <w:proofErr w:type="gramStart"/>
            <w:r w:rsidRPr="00CD46E0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</w:tr>
      <w:tr w:rsidR="00516918" w:rsidRPr="00CD46E0" w:rsidTr="00B1730E">
        <w:tc>
          <w:tcPr>
            <w:tcW w:w="3510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560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куб</w:t>
            </w:r>
            <w:proofErr w:type="gramStart"/>
            <w:r w:rsidRPr="00CD46E0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</w:tr>
      <w:tr w:rsidR="00516918" w:rsidRPr="00CD46E0" w:rsidTr="00B1730E">
        <w:tc>
          <w:tcPr>
            <w:tcW w:w="3510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lastRenderedPageBreak/>
              <w:t>Общая площадь</w:t>
            </w:r>
          </w:p>
        </w:tc>
        <w:tc>
          <w:tcPr>
            <w:tcW w:w="1560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кв</w:t>
            </w:r>
            <w:proofErr w:type="gramStart"/>
            <w:r w:rsidRPr="00CD46E0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</w:tr>
      <w:tr w:rsidR="00516918" w:rsidRPr="00CD46E0" w:rsidTr="00B1730E">
        <w:tc>
          <w:tcPr>
            <w:tcW w:w="3510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560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кв</w:t>
            </w:r>
            <w:proofErr w:type="gramStart"/>
            <w:r w:rsidRPr="00CD46E0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</w:tr>
      <w:tr w:rsidR="00516918" w:rsidRPr="00CD46E0" w:rsidTr="00B1730E">
        <w:tc>
          <w:tcPr>
            <w:tcW w:w="3510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Площадь встроен</w:t>
            </w:r>
            <w:proofErr w:type="gramStart"/>
            <w:r w:rsidRPr="00CD46E0">
              <w:rPr>
                <w:sz w:val="26"/>
                <w:szCs w:val="26"/>
              </w:rPr>
              <w:t>о-</w:t>
            </w:r>
            <w:proofErr w:type="gramEnd"/>
            <w:r w:rsidRPr="00CD46E0">
              <w:rPr>
                <w:sz w:val="26"/>
                <w:szCs w:val="26"/>
              </w:rPr>
              <w:t xml:space="preserve"> пристроенных помещений</w:t>
            </w:r>
          </w:p>
        </w:tc>
        <w:tc>
          <w:tcPr>
            <w:tcW w:w="1560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кв</w:t>
            </w:r>
            <w:proofErr w:type="gramStart"/>
            <w:r w:rsidRPr="00CD46E0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</w:tr>
      <w:tr w:rsidR="00516918" w:rsidRPr="00CD46E0" w:rsidTr="00B1730E">
        <w:tc>
          <w:tcPr>
            <w:tcW w:w="3510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Количество зданий, сооружений</w:t>
            </w:r>
          </w:p>
        </w:tc>
        <w:tc>
          <w:tcPr>
            <w:tcW w:w="1560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шт.</w:t>
            </w:r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</w:tr>
      <w:tr w:rsidR="00516918" w:rsidRPr="00CD46E0" w:rsidTr="00B1730E">
        <w:tc>
          <w:tcPr>
            <w:tcW w:w="3510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  <w:r w:rsidRPr="00CD46E0">
              <w:rPr>
                <w:sz w:val="26"/>
                <w:szCs w:val="26"/>
              </w:rPr>
              <w:t>Иные показатели*</w:t>
            </w:r>
          </w:p>
        </w:tc>
        <w:tc>
          <w:tcPr>
            <w:tcW w:w="1560" w:type="dxa"/>
          </w:tcPr>
          <w:p w:rsidR="00516918" w:rsidRPr="00CD46E0" w:rsidRDefault="00516918" w:rsidP="00B173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516918" w:rsidRPr="00CD46E0" w:rsidRDefault="00516918" w:rsidP="00B1730E">
            <w:pPr>
              <w:rPr>
                <w:sz w:val="26"/>
                <w:szCs w:val="26"/>
              </w:rPr>
            </w:pPr>
          </w:p>
        </w:tc>
      </w:tr>
    </w:tbl>
    <w:p w:rsidR="00516918" w:rsidRPr="00CD46E0" w:rsidRDefault="00516918" w:rsidP="00516918">
      <w:pPr>
        <w:jc w:val="both"/>
        <w:rPr>
          <w:sz w:val="26"/>
          <w:szCs w:val="26"/>
        </w:rPr>
      </w:pP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*для объектов жилищного фонда указать: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- Общую площадь жилых помещений (за исключением балконов, лоджий, веранд и террас);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- Общую площадь нежилых помещений, в том числе площадь общего имущества в многоквартирном доме;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- Количество этажей, в том числе подземных;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- Количество секций;</w:t>
      </w:r>
    </w:p>
    <w:p w:rsidR="00516918" w:rsidRPr="00CD46E0" w:rsidRDefault="00516918" w:rsidP="00516918">
      <w:pPr>
        <w:rPr>
          <w:sz w:val="26"/>
          <w:szCs w:val="26"/>
        </w:rPr>
      </w:pPr>
      <w:r w:rsidRPr="00CD46E0">
        <w:rPr>
          <w:sz w:val="26"/>
          <w:szCs w:val="26"/>
        </w:rPr>
        <w:t>- Количество квартир/общая площадь, в том числе: 1-комнатные, 2-комнатные, 3-комнатные, 4-комнатные, более чем 4-комнатные;</w:t>
      </w:r>
    </w:p>
    <w:p w:rsidR="00516918" w:rsidRPr="00CD46E0" w:rsidRDefault="00516918" w:rsidP="00516918">
      <w:pPr>
        <w:rPr>
          <w:sz w:val="26"/>
          <w:szCs w:val="26"/>
        </w:rPr>
      </w:pPr>
      <w:r w:rsidRPr="00CD46E0">
        <w:rPr>
          <w:sz w:val="26"/>
          <w:szCs w:val="26"/>
        </w:rPr>
        <w:t>- Общую площадь жилых помещений (с учетом балконов, лоджий, веранд и террас);</w:t>
      </w:r>
    </w:p>
    <w:p w:rsidR="00516918" w:rsidRPr="00CD46E0" w:rsidRDefault="00516918" w:rsidP="00516918">
      <w:pPr>
        <w:rPr>
          <w:sz w:val="26"/>
          <w:szCs w:val="26"/>
        </w:rPr>
      </w:pPr>
      <w:r w:rsidRPr="00CD46E0">
        <w:rPr>
          <w:sz w:val="26"/>
          <w:szCs w:val="26"/>
        </w:rPr>
        <w:t>- Материалы фундаментов, стен, перекрытий, кровли;</w:t>
      </w:r>
    </w:p>
    <w:p w:rsidR="00516918" w:rsidRPr="00CD46E0" w:rsidRDefault="00516918" w:rsidP="00516918">
      <w:pPr>
        <w:rPr>
          <w:sz w:val="26"/>
          <w:szCs w:val="26"/>
        </w:rPr>
      </w:pPr>
      <w:r w:rsidRPr="00CD46E0">
        <w:rPr>
          <w:sz w:val="26"/>
          <w:szCs w:val="26"/>
        </w:rPr>
        <w:t>- Количество лифтов, эскалаторов, инвалидных подъемников.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</w:p>
    <w:p w:rsidR="00516918" w:rsidRPr="00CD46E0" w:rsidRDefault="00516918" w:rsidP="00516918">
      <w:pPr>
        <w:ind w:firstLine="708"/>
        <w:jc w:val="both"/>
        <w:rPr>
          <w:sz w:val="26"/>
          <w:szCs w:val="26"/>
        </w:rPr>
      </w:pPr>
      <w:r w:rsidRPr="00CD46E0">
        <w:rPr>
          <w:sz w:val="26"/>
          <w:szCs w:val="26"/>
        </w:rPr>
        <w:t>На объект капитального строительства выдан технический план (указывается дата подготовки технического плана; ФИО кадастрового инженера его подготовившего; номер, дата выдачи квалификационного аттестата кадастрового инженера; орган исполнительной власти субъектов РФ, выдавшей квалификационный аттестат; дата внесения сведений о кадастровом инженере в государственный реестр кадастровых инженеров).</w:t>
      </w:r>
    </w:p>
    <w:p w:rsidR="00516918" w:rsidRPr="00CD46E0" w:rsidRDefault="00516918" w:rsidP="00516918">
      <w:pPr>
        <w:ind w:firstLine="708"/>
        <w:jc w:val="both"/>
        <w:rPr>
          <w:sz w:val="26"/>
          <w:szCs w:val="26"/>
        </w:rPr>
      </w:pPr>
    </w:p>
    <w:p w:rsidR="00516918" w:rsidRPr="00CD46E0" w:rsidRDefault="00516918" w:rsidP="00516918">
      <w:pPr>
        <w:ind w:firstLine="708"/>
        <w:jc w:val="both"/>
        <w:rPr>
          <w:sz w:val="26"/>
          <w:szCs w:val="26"/>
        </w:rPr>
      </w:pPr>
      <w:r w:rsidRPr="00CD46E0">
        <w:rPr>
          <w:sz w:val="26"/>
          <w:szCs w:val="26"/>
        </w:rPr>
        <w:t>К заявлению прилагаю документы, подтверждающие соответствие объекта требованиям действующих нормативов и обеспечивающие полноту сведений,  необходимых для поставки объекта на государственный  учет.</w:t>
      </w:r>
    </w:p>
    <w:p w:rsidR="00516918" w:rsidRPr="00CD46E0" w:rsidRDefault="00516918" w:rsidP="00516918">
      <w:pPr>
        <w:jc w:val="both"/>
        <w:rPr>
          <w:sz w:val="26"/>
          <w:szCs w:val="26"/>
          <w:u w:val="single"/>
        </w:rPr>
      </w:pP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Опись документов для получения разрешения на ввод объекта в эксплуатацию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_____________________________________________________</w:t>
      </w:r>
      <w:r w:rsidR="00CD46E0">
        <w:rPr>
          <w:sz w:val="26"/>
          <w:szCs w:val="26"/>
        </w:rPr>
        <w:t>___________________________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_____________________________________________________</w:t>
      </w:r>
      <w:r w:rsidR="00CD46E0">
        <w:rPr>
          <w:sz w:val="26"/>
          <w:szCs w:val="26"/>
        </w:rPr>
        <w:t>____________________________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___________________________________________________________________________</w:t>
      </w:r>
      <w:r w:rsidR="00CD46E0">
        <w:rPr>
          <w:sz w:val="26"/>
          <w:szCs w:val="26"/>
        </w:rPr>
        <w:t>______</w:t>
      </w:r>
    </w:p>
    <w:p w:rsidR="00516918" w:rsidRPr="00CD46E0" w:rsidRDefault="00CD46E0" w:rsidP="00516918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516918" w:rsidRPr="00CD46E0">
        <w:rPr>
          <w:sz w:val="26"/>
          <w:szCs w:val="26"/>
        </w:rPr>
        <w:t>_______________________________________________________________________________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_____________________________________________________</w:t>
      </w:r>
      <w:r w:rsidR="00CD46E0">
        <w:rPr>
          <w:sz w:val="26"/>
          <w:szCs w:val="26"/>
        </w:rPr>
        <w:t>____________________________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__________________________________________________________________________</w:t>
      </w:r>
      <w:r w:rsidR="00CD46E0">
        <w:rPr>
          <w:sz w:val="26"/>
          <w:szCs w:val="26"/>
        </w:rPr>
        <w:t>_______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ab/>
        <w:t>Продолжение  описи  документов  на  листах № __________________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Всего  документов  для  получения  разрешения  на  ввод  объекта  капитального строительства в  эксплуатацию, согласно  описи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 xml:space="preserve">_______________________________                на __________________ листах </w:t>
      </w:r>
    </w:p>
    <w:p w:rsidR="00516918" w:rsidRPr="00CD46E0" w:rsidRDefault="00516918" w:rsidP="00516918">
      <w:pPr>
        <w:jc w:val="both"/>
        <w:rPr>
          <w:i/>
          <w:sz w:val="26"/>
          <w:szCs w:val="26"/>
        </w:rPr>
      </w:pPr>
      <w:r w:rsidRPr="00CD46E0">
        <w:rPr>
          <w:i/>
          <w:sz w:val="26"/>
          <w:szCs w:val="26"/>
        </w:rPr>
        <w:t xml:space="preserve">    количество  прописью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>Заказчик (Застройщик)_____________________</w:t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  <w:t>________________________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  <w:t>Подпись</w:t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  <w:t>Должность Ф.И.О.</w:t>
      </w:r>
    </w:p>
    <w:p w:rsidR="00516918" w:rsidRPr="00CD46E0" w:rsidRDefault="00516918" w:rsidP="00516918">
      <w:pPr>
        <w:jc w:val="both"/>
        <w:rPr>
          <w:sz w:val="26"/>
          <w:szCs w:val="26"/>
        </w:rPr>
      </w:pPr>
      <w:r w:rsidRPr="00CD46E0">
        <w:rPr>
          <w:sz w:val="26"/>
          <w:szCs w:val="26"/>
        </w:rPr>
        <w:lastRenderedPageBreak/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  <w:t>М.П.</w:t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  <w:r w:rsidRPr="00CD46E0">
        <w:rPr>
          <w:sz w:val="26"/>
          <w:szCs w:val="26"/>
        </w:rPr>
        <w:tab/>
      </w:r>
    </w:p>
    <w:p w:rsidR="00516918" w:rsidRPr="00CD46E0" w:rsidRDefault="00516918" w:rsidP="0051691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16918" w:rsidRPr="00CD46E0" w:rsidRDefault="00516918" w:rsidP="00516918">
      <w:pPr>
        <w:ind w:left="5830"/>
        <w:jc w:val="both"/>
        <w:rPr>
          <w:sz w:val="26"/>
          <w:szCs w:val="26"/>
        </w:rPr>
      </w:pPr>
    </w:p>
    <w:p w:rsidR="00516918" w:rsidRPr="00CD46E0" w:rsidRDefault="00516918" w:rsidP="00516918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516918" w:rsidRPr="00CD46E0" w:rsidRDefault="00516918" w:rsidP="00516918">
      <w:pPr>
        <w:rPr>
          <w:sz w:val="26"/>
          <w:szCs w:val="26"/>
        </w:rPr>
      </w:pPr>
    </w:p>
    <w:p w:rsidR="00516918" w:rsidRPr="00CD46E0" w:rsidRDefault="00516918" w:rsidP="00E13F93">
      <w:pPr>
        <w:ind w:firstLine="709"/>
        <w:rPr>
          <w:sz w:val="26"/>
          <w:szCs w:val="26"/>
        </w:rPr>
      </w:pPr>
    </w:p>
    <w:p w:rsidR="00516918" w:rsidRPr="00E13F93" w:rsidRDefault="00516918" w:rsidP="00E13F93">
      <w:pPr>
        <w:ind w:firstLine="709"/>
        <w:rPr>
          <w:sz w:val="28"/>
          <w:szCs w:val="28"/>
        </w:rPr>
      </w:pPr>
    </w:p>
    <w:sectPr w:rsidR="00516918" w:rsidRPr="00E13F93" w:rsidSect="00B230F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6350"/>
    <w:rsid w:val="000B126A"/>
    <w:rsid w:val="000D63E3"/>
    <w:rsid w:val="00115C53"/>
    <w:rsid w:val="00120707"/>
    <w:rsid w:val="001567C9"/>
    <w:rsid w:val="00171C4F"/>
    <w:rsid w:val="00222764"/>
    <w:rsid w:val="002B1536"/>
    <w:rsid w:val="004E34DB"/>
    <w:rsid w:val="00516918"/>
    <w:rsid w:val="005546BF"/>
    <w:rsid w:val="006677AA"/>
    <w:rsid w:val="006D0A01"/>
    <w:rsid w:val="0079175A"/>
    <w:rsid w:val="008170C5"/>
    <w:rsid w:val="00904CE9"/>
    <w:rsid w:val="00944AAF"/>
    <w:rsid w:val="009B462E"/>
    <w:rsid w:val="00A15398"/>
    <w:rsid w:val="00AC6350"/>
    <w:rsid w:val="00AE268E"/>
    <w:rsid w:val="00B230FC"/>
    <w:rsid w:val="00CD46E0"/>
    <w:rsid w:val="00DF51C6"/>
    <w:rsid w:val="00E13F93"/>
    <w:rsid w:val="00E7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5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C63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E7709E"/>
    <w:pPr>
      <w:ind w:left="720"/>
      <w:contextualSpacing/>
    </w:pPr>
  </w:style>
  <w:style w:type="paragraph" w:styleId="a5">
    <w:name w:val="Normal (Web)"/>
    <w:basedOn w:val="a"/>
    <w:unhideWhenUsed/>
    <w:rsid w:val="005546BF"/>
    <w:pPr>
      <w:spacing w:after="75"/>
    </w:pPr>
    <w:rPr>
      <w:sz w:val="24"/>
      <w:szCs w:val="24"/>
    </w:rPr>
  </w:style>
  <w:style w:type="table" w:styleId="a6">
    <w:name w:val="Table Grid"/>
    <w:basedOn w:val="a1"/>
    <w:uiPriority w:val="59"/>
    <w:rsid w:val="00516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16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169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51691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9338-8A69-47B2-9906-A7F3BED4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Olgaadm</dc:creator>
  <cp:lastModifiedBy>Ефимова Альфия Юнировна</cp:lastModifiedBy>
  <cp:revision>6</cp:revision>
  <cp:lastPrinted>2015-08-17T10:23:00Z</cp:lastPrinted>
  <dcterms:created xsi:type="dcterms:W3CDTF">2015-09-02T09:26:00Z</dcterms:created>
  <dcterms:modified xsi:type="dcterms:W3CDTF">2015-10-09T11:40:00Z</dcterms:modified>
</cp:coreProperties>
</file>